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0F23" w:rsidRPr="003C0F23" w:rsidRDefault="003C0F23" w:rsidP="003C0F23">
      <w:pPr>
        <w:spacing w:after="0" w:line="240" w:lineRule="auto"/>
        <w:jc w:val="center"/>
        <w:outlineLvl w:val="1"/>
        <w:rPr>
          <w:rFonts w:ascii="Verdana" w:eastAsia="Times New Roman" w:hAnsi="Verdana" w:cs="Times New Roman"/>
          <w:b/>
          <w:bCs/>
          <w:color w:val="13518F"/>
          <w:sz w:val="13"/>
          <w:szCs w:val="13"/>
          <w:lang w:val="ru-RU"/>
        </w:rPr>
      </w:pPr>
      <w:r w:rsidRPr="003C0F23">
        <w:rPr>
          <w:rFonts w:ascii="Verdana" w:eastAsia="Times New Roman" w:hAnsi="Verdana" w:cs="Times New Roman"/>
          <w:b/>
          <w:bCs/>
          <w:color w:val="13518F"/>
          <w:sz w:val="13"/>
          <w:szCs w:val="13"/>
          <w:lang w:val="ru-RU"/>
        </w:rPr>
        <w:t>Фильтр нулевик, есть ли смысл…?</w:t>
      </w:r>
    </w:p>
    <w:p w:rsidR="003C0F23" w:rsidRPr="003C0F23" w:rsidRDefault="003C0F23" w:rsidP="003C0F23">
      <w:pPr>
        <w:spacing w:after="80" w:line="240" w:lineRule="auto"/>
        <w:rPr>
          <w:rFonts w:ascii="Verdana" w:eastAsia="Times New Roman" w:hAnsi="Verdana" w:cs="Times New Roman"/>
          <w:color w:val="333333"/>
          <w:sz w:val="10"/>
          <w:szCs w:val="10"/>
          <w:lang w:val="ru-RU"/>
        </w:rPr>
      </w:pPr>
      <w:r w:rsidRPr="003C0F23">
        <w:rPr>
          <w:rFonts w:ascii="Verdana" w:eastAsia="Times New Roman" w:hAnsi="Verdana" w:cs="Times New Roman"/>
          <w:color w:val="333333"/>
          <w:sz w:val="10"/>
          <w:lang w:val="ru-RU"/>
        </w:rPr>
        <w:t>В первой части статьи</w:t>
      </w:r>
      <w:r w:rsidRPr="003C0F23">
        <w:rPr>
          <w:rFonts w:ascii="Verdana" w:eastAsia="Times New Roman" w:hAnsi="Verdana" w:cs="Times New Roman"/>
          <w:color w:val="333333"/>
          <w:sz w:val="10"/>
          <w:szCs w:val="10"/>
          <w:lang w:val="ru-RU"/>
        </w:rPr>
        <w:t xml:space="preserve"> </w:t>
      </w:r>
      <w:hyperlink r:id="rId4" w:history="1">
        <w:r w:rsidRPr="003C0F23">
          <w:rPr>
            <w:rFonts w:ascii="Verdana" w:eastAsia="Times New Roman" w:hAnsi="Verdana" w:cs="Times New Roman"/>
            <w:color w:val="0033CC"/>
            <w:sz w:val="10"/>
            <w:lang w:val="ru-RU"/>
          </w:rPr>
          <w:t>Воздушный фильтр нулевого сопротивления</w:t>
        </w:r>
      </w:hyperlink>
      <w:r w:rsidRPr="003C0F23">
        <w:rPr>
          <w:rFonts w:ascii="Verdana" w:eastAsia="Times New Roman" w:hAnsi="Verdana" w:cs="Times New Roman"/>
          <w:color w:val="333333"/>
          <w:sz w:val="10"/>
          <w:szCs w:val="10"/>
          <w:lang w:val="ru-RU"/>
        </w:rPr>
        <w:t xml:space="preserve"> остановились на том, что в первую очередь нулевик необходим для спортивных и гоночных автомобилей.</w:t>
      </w:r>
    </w:p>
    <w:p w:rsidR="003C0F23" w:rsidRPr="003C0F23" w:rsidRDefault="003C0F23" w:rsidP="003C0F23">
      <w:pPr>
        <w:spacing w:after="80" w:line="240" w:lineRule="auto"/>
        <w:rPr>
          <w:rFonts w:ascii="Verdana" w:eastAsia="Times New Roman" w:hAnsi="Verdana" w:cs="Times New Roman"/>
          <w:color w:val="333333"/>
          <w:sz w:val="10"/>
          <w:szCs w:val="10"/>
          <w:lang w:val="ru-RU"/>
        </w:rPr>
      </w:pPr>
      <w:r>
        <w:rPr>
          <w:rFonts w:ascii="Verdana" w:eastAsia="Times New Roman" w:hAnsi="Verdana" w:cs="Times New Roman"/>
          <w:noProof/>
          <w:color w:val="333333"/>
          <w:sz w:val="10"/>
          <w:szCs w:val="10"/>
        </w:rPr>
        <w:drawing>
          <wp:inline distT="0" distB="0" distL="0" distR="0">
            <wp:extent cx="1905000" cy="1427480"/>
            <wp:effectExtent l="19050" t="0" r="0" b="0"/>
            <wp:docPr id="1" name="Picture 1" descr="Нулевик на спортивном автомоби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улевик на спортивном автомобиле"/>
                    <pic:cNvPicPr>
                      <a:picLocks noChangeAspect="1" noChangeArrowheads="1"/>
                    </pic:cNvPicPr>
                  </pic:nvPicPr>
                  <pic:blipFill>
                    <a:blip r:embed="rId5" cstate="print"/>
                    <a:srcRect/>
                    <a:stretch>
                      <a:fillRect/>
                    </a:stretch>
                  </pic:blipFill>
                  <pic:spPr bwMode="auto">
                    <a:xfrm>
                      <a:off x="0" y="0"/>
                      <a:ext cx="1905000" cy="1427480"/>
                    </a:xfrm>
                    <a:prstGeom prst="rect">
                      <a:avLst/>
                    </a:prstGeom>
                    <a:noFill/>
                    <a:ln w="9525">
                      <a:noFill/>
                      <a:miter lim="800000"/>
                      <a:headEnd/>
                      <a:tailEnd/>
                    </a:ln>
                  </pic:spPr>
                </pic:pic>
              </a:graphicData>
            </a:graphic>
          </wp:inline>
        </w:drawing>
      </w:r>
      <w:r w:rsidRPr="003C0F23">
        <w:rPr>
          <w:rFonts w:ascii="Verdana" w:eastAsia="Times New Roman" w:hAnsi="Verdana" w:cs="Times New Roman"/>
          <w:b/>
          <w:bCs/>
          <w:color w:val="333333"/>
          <w:sz w:val="9"/>
          <w:szCs w:val="9"/>
          <w:lang w:val="ru-RU"/>
        </w:rPr>
        <w:t xml:space="preserve">Нулевики на подготовленном автомобиле </w:t>
      </w:r>
    </w:p>
    <w:p w:rsidR="003C0F23" w:rsidRPr="003C0F23" w:rsidRDefault="003C0F23" w:rsidP="003C0F23">
      <w:pPr>
        <w:spacing w:after="80" w:line="240" w:lineRule="auto"/>
        <w:rPr>
          <w:rFonts w:ascii="Verdana" w:eastAsia="Times New Roman" w:hAnsi="Verdana" w:cs="Times New Roman"/>
          <w:color w:val="333333"/>
          <w:sz w:val="10"/>
          <w:szCs w:val="10"/>
          <w:lang w:val="ru-RU"/>
        </w:rPr>
      </w:pPr>
      <w:r w:rsidRPr="003C0F23">
        <w:rPr>
          <w:rFonts w:ascii="Verdana" w:eastAsia="Times New Roman" w:hAnsi="Verdana" w:cs="Times New Roman"/>
          <w:color w:val="333333"/>
          <w:sz w:val="10"/>
          <w:szCs w:val="10"/>
          <w:lang w:val="ru-RU"/>
        </w:rPr>
        <w:t>Если со спортивными автомобилями все понятно, то давайте выясним, нужно ли ставить такой фильтр на обычную машину. Как показывают результаты испытаний, проводившиеся, в том числе и на отечественных автомобилях, в среднем фильтр пониженного сопротивления действительно дает увеличение мощности, но всего до 5%, как правило, не более 3%, так как это зависит от многих причин, не только от фильтра.</w:t>
      </w:r>
    </w:p>
    <w:p w:rsidR="003C0F23" w:rsidRPr="003C0F23" w:rsidRDefault="003C0F23" w:rsidP="003C0F23">
      <w:pPr>
        <w:spacing w:after="80" w:line="240" w:lineRule="auto"/>
        <w:rPr>
          <w:rFonts w:ascii="Verdana" w:eastAsia="Times New Roman" w:hAnsi="Verdana" w:cs="Times New Roman"/>
          <w:color w:val="333333"/>
          <w:sz w:val="10"/>
          <w:szCs w:val="10"/>
          <w:lang w:val="ru-RU"/>
        </w:rPr>
      </w:pPr>
      <w:r w:rsidRPr="003C0F23">
        <w:rPr>
          <w:rFonts w:ascii="Verdana" w:eastAsia="Times New Roman" w:hAnsi="Verdana" w:cs="Times New Roman"/>
          <w:color w:val="333333"/>
          <w:sz w:val="10"/>
          <w:szCs w:val="10"/>
          <w:lang w:val="ru-RU"/>
        </w:rPr>
        <w:t>Согласитесь, что вы вряд ли сможете почувствовать такую прибавку, разве только вас потешит само осознание того, что мотор автомобиля стал сильнее на несколько лошадиных сил. Также учтите, что специальные жидкости для чистки и пропитки фильтра, чаще всего не входят в комплект, и они тоже стоят денег.</w:t>
      </w:r>
    </w:p>
    <w:p w:rsidR="003C0F23" w:rsidRPr="003C0F23" w:rsidRDefault="003C0F23" w:rsidP="003C0F23">
      <w:pPr>
        <w:spacing w:after="80" w:line="240" w:lineRule="auto"/>
        <w:rPr>
          <w:rFonts w:ascii="Verdana" w:eastAsia="Times New Roman" w:hAnsi="Verdana" w:cs="Times New Roman"/>
          <w:color w:val="333333"/>
          <w:sz w:val="10"/>
          <w:szCs w:val="10"/>
          <w:lang w:val="ru-RU"/>
        </w:rPr>
      </w:pPr>
      <w:r w:rsidRPr="003C0F23">
        <w:rPr>
          <w:rFonts w:ascii="Verdana" w:eastAsia="Times New Roman" w:hAnsi="Verdana" w:cs="Times New Roman"/>
          <w:color w:val="333333"/>
          <w:sz w:val="10"/>
          <w:szCs w:val="10"/>
          <w:lang w:val="ru-RU"/>
        </w:rPr>
        <w:t xml:space="preserve">Нулевик купить - это пол дела, но не стоит забывать о его регулярной чистке, это необходимо делать не реже чем каждые 5 000км. В летнее время фильтр нулевик необходимо постоянно проверять на загрязнение, чтобы летняя пыль наглухо не забила пропитанный специальной жидкостью фильтр, что поспособствует повышенному </w:t>
      </w:r>
      <w:r w:rsidRPr="003C0F23">
        <w:rPr>
          <w:rFonts w:ascii="Verdana" w:eastAsia="Times New Roman" w:hAnsi="Verdana" w:cs="Times New Roman"/>
          <w:color w:val="333333"/>
          <w:sz w:val="10"/>
          <w:szCs w:val="10"/>
        </w:rPr>
        <w:fldChar w:fldCharType="begin"/>
      </w:r>
      <w:r w:rsidRPr="003C0F23">
        <w:rPr>
          <w:rFonts w:ascii="Verdana" w:eastAsia="Times New Roman" w:hAnsi="Verdana" w:cs="Times New Roman"/>
          <w:color w:val="333333"/>
          <w:sz w:val="10"/>
          <w:szCs w:val="10"/>
          <w:lang w:val="ru-RU"/>
        </w:rPr>
        <w:instrText xml:space="preserve"> </w:instrText>
      </w:r>
      <w:r w:rsidRPr="003C0F23">
        <w:rPr>
          <w:rFonts w:ascii="Verdana" w:eastAsia="Times New Roman" w:hAnsi="Verdana" w:cs="Times New Roman"/>
          <w:color w:val="333333"/>
          <w:sz w:val="10"/>
          <w:szCs w:val="10"/>
        </w:rPr>
        <w:instrText>HYPERLINK</w:instrText>
      </w:r>
      <w:r w:rsidRPr="003C0F23">
        <w:rPr>
          <w:rFonts w:ascii="Verdana" w:eastAsia="Times New Roman" w:hAnsi="Verdana" w:cs="Times New Roman"/>
          <w:color w:val="333333"/>
          <w:sz w:val="10"/>
          <w:szCs w:val="10"/>
          <w:lang w:val="ru-RU"/>
        </w:rPr>
        <w:instrText xml:space="preserve"> "</w:instrText>
      </w:r>
      <w:r w:rsidRPr="003C0F23">
        <w:rPr>
          <w:rFonts w:ascii="Verdana" w:eastAsia="Times New Roman" w:hAnsi="Verdana" w:cs="Times New Roman"/>
          <w:color w:val="333333"/>
          <w:sz w:val="10"/>
          <w:szCs w:val="10"/>
        </w:rPr>
        <w:instrText>http</w:instrText>
      </w:r>
      <w:r w:rsidRPr="003C0F23">
        <w:rPr>
          <w:rFonts w:ascii="Verdana" w:eastAsia="Times New Roman" w:hAnsi="Verdana" w:cs="Times New Roman"/>
          <w:color w:val="333333"/>
          <w:sz w:val="10"/>
          <w:szCs w:val="10"/>
          <w:lang w:val="ru-RU"/>
        </w:rPr>
        <w:instrText>://</w:instrText>
      </w:r>
      <w:r w:rsidRPr="003C0F23">
        <w:rPr>
          <w:rFonts w:ascii="Verdana" w:eastAsia="Times New Roman" w:hAnsi="Verdana" w:cs="Times New Roman"/>
          <w:color w:val="333333"/>
          <w:sz w:val="10"/>
          <w:szCs w:val="10"/>
        </w:rPr>
        <w:instrText>runettest</w:instrText>
      </w:r>
      <w:r w:rsidRPr="003C0F23">
        <w:rPr>
          <w:rFonts w:ascii="Verdana" w:eastAsia="Times New Roman" w:hAnsi="Verdana" w:cs="Times New Roman"/>
          <w:color w:val="333333"/>
          <w:sz w:val="10"/>
          <w:szCs w:val="10"/>
          <w:lang w:val="ru-RU"/>
        </w:rPr>
        <w:instrText>.</w:instrText>
      </w:r>
      <w:r w:rsidRPr="003C0F23">
        <w:rPr>
          <w:rFonts w:ascii="Verdana" w:eastAsia="Times New Roman" w:hAnsi="Verdana" w:cs="Times New Roman"/>
          <w:color w:val="333333"/>
          <w:sz w:val="10"/>
          <w:szCs w:val="10"/>
        </w:rPr>
        <w:instrText>ru</w:instrText>
      </w:r>
      <w:r w:rsidRPr="003C0F23">
        <w:rPr>
          <w:rFonts w:ascii="Verdana" w:eastAsia="Times New Roman" w:hAnsi="Verdana" w:cs="Times New Roman"/>
          <w:color w:val="333333"/>
          <w:sz w:val="10"/>
          <w:szCs w:val="10"/>
          <w:lang w:val="ru-RU"/>
        </w:rPr>
        <w:instrText>/</w:instrText>
      </w:r>
      <w:r w:rsidRPr="003C0F23">
        <w:rPr>
          <w:rFonts w:ascii="Verdana" w:eastAsia="Times New Roman" w:hAnsi="Verdana" w:cs="Times New Roman"/>
          <w:color w:val="333333"/>
          <w:sz w:val="10"/>
          <w:szCs w:val="10"/>
        </w:rPr>
        <w:instrText>economiya</w:instrText>
      </w:r>
      <w:r w:rsidRPr="003C0F23">
        <w:rPr>
          <w:rFonts w:ascii="Verdana" w:eastAsia="Times New Roman" w:hAnsi="Verdana" w:cs="Times New Roman"/>
          <w:color w:val="333333"/>
          <w:sz w:val="10"/>
          <w:szCs w:val="10"/>
          <w:lang w:val="ru-RU"/>
        </w:rPr>
        <w:instrText>-</w:instrText>
      </w:r>
      <w:r w:rsidRPr="003C0F23">
        <w:rPr>
          <w:rFonts w:ascii="Verdana" w:eastAsia="Times New Roman" w:hAnsi="Verdana" w:cs="Times New Roman"/>
          <w:color w:val="333333"/>
          <w:sz w:val="10"/>
          <w:szCs w:val="10"/>
        </w:rPr>
        <w:instrText>topliva</w:instrText>
      </w:r>
      <w:r w:rsidRPr="003C0F23">
        <w:rPr>
          <w:rFonts w:ascii="Verdana" w:eastAsia="Times New Roman" w:hAnsi="Verdana" w:cs="Times New Roman"/>
          <w:color w:val="333333"/>
          <w:sz w:val="10"/>
          <w:szCs w:val="10"/>
          <w:lang w:val="ru-RU"/>
        </w:rPr>
        <w:instrText>.</w:instrText>
      </w:r>
      <w:r w:rsidRPr="003C0F23">
        <w:rPr>
          <w:rFonts w:ascii="Verdana" w:eastAsia="Times New Roman" w:hAnsi="Verdana" w:cs="Times New Roman"/>
          <w:color w:val="333333"/>
          <w:sz w:val="10"/>
          <w:szCs w:val="10"/>
        </w:rPr>
        <w:instrText>html</w:instrText>
      </w:r>
      <w:r w:rsidRPr="003C0F23">
        <w:rPr>
          <w:rFonts w:ascii="Verdana" w:eastAsia="Times New Roman" w:hAnsi="Verdana" w:cs="Times New Roman"/>
          <w:color w:val="333333"/>
          <w:sz w:val="10"/>
          <w:szCs w:val="10"/>
          <w:lang w:val="ru-RU"/>
        </w:rPr>
        <w:instrText xml:space="preserve">" </w:instrText>
      </w:r>
      <w:r w:rsidRPr="003C0F23">
        <w:rPr>
          <w:rFonts w:ascii="Verdana" w:eastAsia="Times New Roman" w:hAnsi="Verdana" w:cs="Times New Roman"/>
          <w:color w:val="333333"/>
          <w:sz w:val="10"/>
          <w:szCs w:val="10"/>
        </w:rPr>
        <w:fldChar w:fldCharType="separate"/>
      </w:r>
      <w:r w:rsidRPr="003C0F23">
        <w:rPr>
          <w:rFonts w:ascii="Verdana" w:eastAsia="Times New Roman" w:hAnsi="Verdana" w:cs="Times New Roman"/>
          <w:color w:val="0033CC"/>
          <w:sz w:val="10"/>
          <w:lang w:val="ru-RU"/>
        </w:rPr>
        <w:t>расходу топлива автомобиля</w:t>
      </w:r>
      <w:r w:rsidRPr="003C0F23">
        <w:rPr>
          <w:rFonts w:ascii="Verdana" w:eastAsia="Times New Roman" w:hAnsi="Verdana" w:cs="Times New Roman"/>
          <w:color w:val="333333"/>
          <w:sz w:val="10"/>
          <w:szCs w:val="10"/>
        </w:rPr>
        <w:fldChar w:fldCharType="end"/>
      </w:r>
      <w:r w:rsidRPr="003C0F23">
        <w:rPr>
          <w:rFonts w:ascii="Verdana" w:eastAsia="Times New Roman" w:hAnsi="Verdana" w:cs="Times New Roman"/>
          <w:color w:val="333333"/>
          <w:sz w:val="10"/>
          <w:szCs w:val="10"/>
          <w:lang w:val="ru-RU"/>
        </w:rPr>
        <w:t>.</w:t>
      </w:r>
    </w:p>
    <w:p w:rsidR="003C0F23" w:rsidRPr="003C0F23" w:rsidRDefault="003C0F23" w:rsidP="003C0F23">
      <w:pPr>
        <w:spacing w:after="80" w:line="240" w:lineRule="auto"/>
        <w:rPr>
          <w:rFonts w:ascii="Verdana" w:eastAsia="Times New Roman" w:hAnsi="Verdana" w:cs="Times New Roman"/>
          <w:color w:val="333333"/>
          <w:sz w:val="10"/>
          <w:szCs w:val="10"/>
          <w:lang w:val="ru-RU"/>
        </w:rPr>
      </w:pPr>
      <w:r>
        <w:rPr>
          <w:rFonts w:ascii="Verdana" w:eastAsia="Times New Roman" w:hAnsi="Verdana" w:cs="Times New Roman"/>
          <w:noProof/>
          <w:color w:val="333333"/>
          <w:sz w:val="10"/>
          <w:szCs w:val="10"/>
        </w:rPr>
        <w:drawing>
          <wp:inline distT="0" distB="0" distL="0" distR="0">
            <wp:extent cx="1905000" cy="1427480"/>
            <wp:effectExtent l="19050" t="0" r="0" b="0"/>
            <wp:docPr id="2" name="Picture 2" descr="Фильтр нулевик с пропитк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Фильтр нулевик с пропиткой"/>
                    <pic:cNvPicPr>
                      <a:picLocks noChangeAspect="1" noChangeArrowheads="1"/>
                    </pic:cNvPicPr>
                  </pic:nvPicPr>
                  <pic:blipFill>
                    <a:blip r:embed="rId6" cstate="print"/>
                    <a:srcRect/>
                    <a:stretch>
                      <a:fillRect/>
                    </a:stretch>
                  </pic:blipFill>
                  <pic:spPr bwMode="auto">
                    <a:xfrm>
                      <a:off x="0" y="0"/>
                      <a:ext cx="1905000" cy="1427480"/>
                    </a:xfrm>
                    <a:prstGeom prst="rect">
                      <a:avLst/>
                    </a:prstGeom>
                    <a:noFill/>
                    <a:ln w="9525">
                      <a:noFill/>
                      <a:miter lim="800000"/>
                      <a:headEnd/>
                      <a:tailEnd/>
                    </a:ln>
                  </pic:spPr>
                </pic:pic>
              </a:graphicData>
            </a:graphic>
          </wp:inline>
        </w:drawing>
      </w:r>
      <w:r w:rsidRPr="003C0F23">
        <w:rPr>
          <w:rFonts w:ascii="Verdana" w:eastAsia="Times New Roman" w:hAnsi="Verdana" w:cs="Times New Roman"/>
          <w:b/>
          <w:bCs/>
          <w:color w:val="333333"/>
          <w:sz w:val="9"/>
          <w:szCs w:val="9"/>
          <w:lang w:val="ru-RU"/>
        </w:rPr>
        <w:t xml:space="preserve">Фильтр нулевик </w:t>
      </w:r>
      <w:r w:rsidRPr="003C0F23">
        <w:rPr>
          <w:rFonts w:ascii="Verdana" w:eastAsia="Times New Roman" w:hAnsi="Verdana" w:cs="Times New Roman"/>
          <w:b/>
          <w:bCs/>
          <w:color w:val="333333"/>
          <w:sz w:val="9"/>
          <w:szCs w:val="9"/>
        </w:rPr>
        <w:t>SCT</w:t>
      </w:r>
      <w:r w:rsidRPr="003C0F23">
        <w:rPr>
          <w:rFonts w:ascii="Verdana" w:eastAsia="Times New Roman" w:hAnsi="Verdana" w:cs="Times New Roman"/>
          <w:b/>
          <w:bCs/>
          <w:color w:val="333333"/>
          <w:sz w:val="9"/>
          <w:szCs w:val="9"/>
          <w:lang w:val="ru-RU"/>
        </w:rPr>
        <w:t xml:space="preserve"> и аэрозоль для его пропитки </w:t>
      </w:r>
    </w:p>
    <w:p w:rsidR="003C0F23" w:rsidRPr="003C0F23" w:rsidRDefault="003C0F23" w:rsidP="003C0F23">
      <w:pPr>
        <w:spacing w:after="80" w:line="240" w:lineRule="auto"/>
        <w:rPr>
          <w:rFonts w:ascii="Verdana" w:eastAsia="Times New Roman" w:hAnsi="Verdana" w:cs="Times New Roman"/>
          <w:color w:val="333333"/>
          <w:sz w:val="10"/>
          <w:szCs w:val="10"/>
          <w:lang w:val="ru-RU"/>
        </w:rPr>
      </w:pPr>
      <w:r w:rsidRPr="003C0F23">
        <w:rPr>
          <w:rFonts w:ascii="Verdana" w:eastAsia="Times New Roman" w:hAnsi="Verdana" w:cs="Times New Roman"/>
          <w:color w:val="333333"/>
          <w:sz w:val="10"/>
          <w:szCs w:val="10"/>
          <w:lang w:val="ru-RU"/>
        </w:rPr>
        <w:t xml:space="preserve">Не хотелось бы, чтобы вы решили, что воздушный фильтр нулевик это зло, и его никогда не стоит устанавливать на автомобиль. Это совсем не так, у таких </w:t>
      </w:r>
      <w:r w:rsidRPr="003C0F23">
        <w:rPr>
          <w:rFonts w:ascii="Verdana" w:eastAsia="Times New Roman" w:hAnsi="Verdana" w:cs="Times New Roman"/>
          <w:color w:val="333333"/>
          <w:sz w:val="10"/>
          <w:szCs w:val="10"/>
        </w:rPr>
        <w:fldChar w:fldCharType="begin"/>
      </w:r>
      <w:r w:rsidRPr="003C0F23">
        <w:rPr>
          <w:rFonts w:ascii="Verdana" w:eastAsia="Times New Roman" w:hAnsi="Verdana" w:cs="Times New Roman"/>
          <w:color w:val="333333"/>
          <w:sz w:val="10"/>
          <w:szCs w:val="10"/>
          <w:lang w:val="ru-RU"/>
        </w:rPr>
        <w:instrText xml:space="preserve"> </w:instrText>
      </w:r>
      <w:r w:rsidRPr="003C0F23">
        <w:rPr>
          <w:rFonts w:ascii="Verdana" w:eastAsia="Times New Roman" w:hAnsi="Verdana" w:cs="Times New Roman"/>
          <w:color w:val="333333"/>
          <w:sz w:val="10"/>
          <w:szCs w:val="10"/>
        </w:rPr>
        <w:instrText>HYPERLINK</w:instrText>
      </w:r>
      <w:r w:rsidRPr="003C0F23">
        <w:rPr>
          <w:rFonts w:ascii="Verdana" w:eastAsia="Times New Roman" w:hAnsi="Verdana" w:cs="Times New Roman"/>
          <w:color w:val="333333"/>
          <w:sz w:val="10"/>
          <w:szCs w:val="10"/>
          <w:lang w:val="ru-RU"/>
        </w:rPr>
        <w:instrText xml:space="preserve"> "</w:instrText>
      </w:r>
      <w:r w:rsidRPr="003C0F23">
        <w:rPr>
          <w:rFonts w:ascii="Verdana" w:eastAsia="Times New Roman" w:hAnsi="Verdana" w:cs="Times New Roman"/>
          <w:color w:val="333333"/>
          <w:sz w:val="10"/>
          <w:szCs w:val="10"/>
        </w:rPr>
        <w:instrText>http</w:instrText>
      </w:r>
      <w:r w:rsidRPr="003C0F23">
        <w:rPr>
          <w:rFonts w:ascii="Verdana" w:eastAsia="Times New Roman" w:hAnsi="Verdana" w:cs="Times New Roman"/>
          <w:color w:val="333333"/>
          <w:sz w:val="10"/>
          <w:szCs w:val="10"/>
          <w:lang w:val="ru-RU"/>
        </w:rPr>
        <w:instrText>://</w:instrText>
      </w:r>
      <w:r w:rsidRPr="003C0F23">
        <w:rPr>
          <w:rFonts w:ascii="Verdana" w:eastAsia="Times New Roman" w:hAnsi="Verdana" w:cs="Times New Roman"/>
          <w:color w:val="333333"/>
          <w:sz w:val="10"/>
          <w:szCs w:val="10"/>
        </w:rPr>
        <w:instrText>runettest</w:instrText>
      </w:r>
      <w:r w:rsidRPr="003C0F23">
        <w:rPr>
          <w:rFonts w:ascii="Verdana" w:eastAsia="Times New Roman" w:hAnsi="Verdana" w:cs="Times New Roman"/>
          <w:color w:val="333333"/>
          <w:sz w:val="10"/>
          <w:szCs w:val="10"/>
          <w:lang w:val="ru-RU"/>
        </w:rPr>
        <w:instrText>.</w:instrText>
      </w:r>
      <w:r w:rsidRPr="003C0F23">
        <w:rPr>
          <w:rFonts w:ascii="Verdana" w:eastAsia="Times New Roman" w:hAnsi="Verdana" w:cs="Times New Roman"/>
          <w:color w:val="333333"/>
          <w:sz w:val="10"/>
          <w:szCs w:val="10"/>
        </w:rPr>
        <w:instrText>ru</w:instrText>
      </w:r>
      <w:r w:rsidRPr="003C0F23">
        <w:rPr>
          <w:rFonts w:ascii="Verdana" w:eastAsia="Times New Roman" w:hAnsi="Verdana" w:cs="Times New Roman"/>
          <w:color w:val="333333"/>
          <w:sz w:val="10"/>
          <w:szCs w:val="10"/>
          <w:lang w:val="ru-RU"/>
        </w:rPr>
        <w:instrText>/</w:instrText>
      </w:r>
      <w:r w:rsidRPr="003C0F23">
        <w:rPr>
          <w:rFonts w:ascii="Verdana" w:eastAsia="Times New Roman" w:hAnsi="Verdana" w:cs="Times New Roman"/>
          <w:color w:val="333333"/>
          <w:sz w:val="10"/>
          <w:szCs w:val="10"/>
        </w:rPr>
        <w:instrText>nulevik</w:instrText>
      </w:r>
      <w:r w:rsidRPr="003C0F23">
        <w:rPr>
          <w:rFonts w:ascii="Verdana" w:eastAsia="Times New Roman" w:hAnsi="Verdana" w:cs="Times New Roman"/>
          <w:color w:val="333333"/>
          <w:sz w:val="10"/>
          <w:szCs w:val="10"/>
          <w:lang w:val="ru-RU"/>
        </w:rPr>
        <w:instrText>1.</w:instrText>
      </w:r>
      <w:r w:rsidRPr="003C0F23">
        <w:rPr>
          <w:rFonts w:ascii="Verdana" w:eastAsia="Times New Roman" w:hAnsi="Verdana" w:cs="Times New Roman"/>
          <w:color w:val="333333"/>
          <w:sz w:val="10"/>
          <w:szCs w:val="10"/>
        </w:rPr>
        <w:instrText>html</w:instrText>
      </w:r>
      <w:r w:rsidRPr="003C0F23">
        <w:rPr>
          <w:rFonts w:ascii="Verdana" w:eastAsia="Times New Roman" w:hAnsi="Verdana" w:cs="Times New Roman"/>
          <w:color w:val="333333"/>
          <w:sz w:val="10"/>
          <w:szCs w:val="10"/>
          <w:lang w:val="ru-RU"/>
        </w:rPr>
        <w:instrText xml:space="preserve">" </w:instrText>
      </w:r>
      <w:r w:rsidRPr="003C0F23">
        <w:rPr>
          <w:rFonts w:ascii="Verdana" w:eastAsia="Times New Roman" w:hAnsi="Verdana" w:cs="Times New Roman"/>
          <w:color w:val="333333"/>
          <w:sz w:val="10"/>
          <w:szCs w:val="10"/>
        </w:rPr>
        <w:fldChar w:fldCharType="separate"/>
      </w:r>
      <w:r w:rsidRPr="003C0F23">
        <w:rPr>
          <w:rFonts w:ascii="Verdana" w:eastAsia="Times New Roman" w:hAnsi="Verdana" w:cs="Times New Roman"/>
          <w:color w:val="0033CC"/>
          <w:sz w:val="10"/>
          <w:lang w:val="ru-RU"/>
        </w:rPr>
        <w:t>фильтров нулевого сопротивления</w:t>
      </w:r>
      <w:r w:rsidRPr="003C0F23">
        <w:rPr>
          <w:rFonts w:ascii="Verdana" w:eastAsia="Times New Roman" w:hAnsi="Verdana" w:cs="Times New Roman"/>
          <w:color w:val="333333"/>
          <w:sz w:val="10"/>
          <w:szCs w:val="10"/>
        </w:rPr>
        <w:fldChar w:fldCharType="end"/>
      </w:r>
      <w:r w:rsidRPr="003C0F23">
        <w:rPr>
          <w:rFonts w:ascii="Verdana" w:eastAsia="Times New Roman" w:hAnsi="Verdana" w:cs="Times New Roman"/>
          <w:color w:val="333333"/>
          <w:sz w:val="10"/>
          <w:szCs w:val="10"/>
          <w:lang w:val="ru-RU"/>
        </w:rPr>
        <w:t xml:space="preserve"> есть ряд преимуществ: Во-первых, мощность двигателя хотя бы на несколько лошадиных сил, но повысится, причем, степень очистки воздуха при этом не ухудшится, при условии, что фильтр качественный. Во-вторых, вам, конечно, придется уделять внимание обслуживанию фильтра, но зато вы избавитесь от необходимости его замены через каждые 15 000 км.</w:t>
      </w:r>
    </w:p>
    <w:p w:rsidR="003C0F23" w:rsidRPr="003C0F23" w:rsidRDefault="003C0F23" w:rsidP="003C0F23">
      <w:pPr>
        <w:spacing w:after="80" w:line="240" w:lineRule="auto"/>
        <w:rPr>
          <w:rFonts w:ascii="Verdana" w:eastAsia="Times New Roman" w:hAnsi="Verdana" w:cs="Times New Roman"/>
          <w:color w:val="333333"/>
          <w:sz w:val="10"/>
          <w:szCs w:val="10"/>
          <w:lang w:val="ru-RU"/>
        </w:rPr>
      </w:pPr>
      <w:r>
        <w:rPr>
          <w:rFonts w:ascii="Verdana" w:eastAsia="Times New Roman" w:hAnsi="Verdana" w:cs="Times New Roman"/>
          <w:noProof/>
          <w:color w:val="333333"/>
          <w:sz w:val="10"/>
          <w:szCs w:val="10"/>
        </w:rPr>
        <w:drawing>
          <wp:inline distT="0" distB="0" distL="0" distR="0">
            <wp:extent cx="1905000" cy="1427480"/>
            <wp:effectExtent l="19050" t="0" r="0" b="0"/>
            <wp:docPr id="3" name="Picture 3" descr="Фильтр пониженного сопротивления для любых ав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Фильтр пониженного сопротивления для любых авто"/>
                    <pic:cNvPicPr>
                      <a:picLocks noChangeAspect="1" noChangeArrowheads="1"/>
                    </pic:cNvPicPr>
                  </pic:nvPicPr>
                  <pic:blipFill>
                    <a:blip r:embed="rId7" cstate="print"/>
                    <a:srcRect/>
                    <a:stretch>
                      <a:fillRect/>
                    </a:stretch>
                  </pic:blipFill>
                  <pic:spPr bwMode="auto">
                    <a:xfrm>
                      <a:off x="0" y="0"/>
                      <a:ext cx="1905000" cy="1427480"/>
                    </a:xfrm>
                    <a:prstGeom prst="rect">
                      <a:avLst/>
                    </a:prstGeom>
                    <a:noFill/>
                    <a:ln w="9525">
                      <a:noFill/>
                      <a:miter lim="800000"/>
                      <a:headEnd/>
                      <a:tailEnd/>
                    </a:ln>
                  </pic:spPr>
                </pic:pic>
              </a:graphicData>
            </a:graphic>
          </wp:inline>
        </w:drawing>
      </w:r>
      <w:r w:rsidRPr="003C0F23">
        <w:rPr>
          <w:rFonts w:ascii="Verdana" w:eastAsia="Times New Roman" w:hAnsi="Verdana" w:cs="Times New Roman"/>
          <w:b/>
          <w:bCs/>
          <w:color w:val="333333"/>
          <w:sz w:val="9"/>
          <w:szCs w:val="9"/>
          <w:lang w:val="ru-RU"/>
        </w:rPr>
        <w:t>Преимущества покупки и установки нулевика очевидны, но...</w:t>
      </w:r>
    </w:p>
    <w:p w:rsidR="003C0F23" w:rsidRPr="003C0F23" w:rsidRDefault="003C0F23" w:rsidP="003C0F23">
      <w:pPr>
        <w:spacing w:after="80" w:line="240" w:lineRule="auto"/>
        <w:rPr>
          <w:rFonts w:ascii="Verdana" w:eastAsia="Times New Roman" w:hAnsi="Verdana" w:cs="Times New Roman"/>
          <w:color w:val="333333"/>
          <w:sz w:val="10"/>
          <w:szCs w:val="10"/>
          <w:lang w:val="ru-RU"/>
        </w:rPr>
      </w:pPr>
      <w:r w:rsidRPr="003C0F23">
        <w:rPr>
          <w:rFonts w:ascii="Verdana" w:eastAsia="Times New Roman" w:hAnsi="Verdana" w:cs="Times New Roman"/>
          <w:color w:val="333333"/>
          <w:sz w:val="10"/>
          <w:lang w:val="ru-RU"/>
        </w:rPr>
        <w:t>Кстати, неправы те, кто думает</w:t>
      </w:r>
      <w:r w:rsidRPr="003C0F23">
        <w:rPr>
          <w:rFonts w:ascii="Verdana" w:eastAsia="Times New Roman" w:hAnsi="Verdana" w:cs="Times New Roman"/>
          <w:color w:val="333333"/>
          <w:sz w:val="10"/>
          <w:szCs w:val="10"/>
          <w:lang w:val="ru-RU"/>
        </w:rPr>
        <w:t>, что если вообще снять фильтр, то мощность мотора значительно возрастет. Оказывается это не так. И проведенные всевозможные замеры это подтвердили. Все дело в том, что фазы газораспределения двигателя изначально рассчитаны с учетом наличия обычного фильтра и потерь с ним связанных. Кроме того, как уже говорилось, мотор, в который попадает пыль, долго не протянет.</w:t>
      </w:r>
    </w:p>
    <w:p w:rsidR="003C0F23" w:rsidRPr="003C0F23" w:rsidRDefault="003C0F23" w:rsidP="003C0F23">
      <w:pPr>
        <w:spacing w:after="80" w:line="240" w:lineRule="auto"/>
        <w:rPr>
          <w:rFonts w:ascii="Verdana" w:eastAsia="Times New Roman" w:hAnsi="Verdana" w:cs="Times New Roman"/>
          <w:color w:val="333333"/>
          <w:sz w:val="10"/>
          <w:szCs w:val="10"/>
        </w:rPr>
      </w:pPr>
      <w:r w:rsidRPr="003C0F23">
        <w:rPr>
          <w:rFonts w:ascii="Verdana" w:eastAsia="Times New Roman" w:hAnsi="Verdana" w:cs="Times New Roman"/>
          <w:color w:val="FF0000"/>
          <w:sz w:val="10"/>
          <w:szCs w:val="10"/>
          <w:lang w:val="ru-RU"/>
        </w:rPr>
        <w:t>Какой можно сделать вывод. Если ваш автомобиль не оснащен спортивным двигателем, установка нулевика нецелесообразна</w:t>
      </w:r>
      <w:r w:rsidRPr="003C0F23">
        <w:rPr>
          <w:rFonts w:ascii="Verdana" w:eastAsia="Times New Roman" w:hAnsi="Verdana" w:cs="Times New Roman"/>
          <w:color w:val="333333"/>
          <w:sz w:val="10"/>
          <w:szCs w:val="10"/>
          <w:lang w:val="ru-RU"/>
        </w:rPr>
        <w:t xml:space="preserve">. </w:t>
      </w:r>
      <w:proofErr w:type="spellStart"/>
      <w:proofErr w:type="gramStart"/>
      <w:r w:rsidRPr="003C0F23">
        <w:rPr>
          <w:rFonts w:ascii="Verdana" w:eastAsia="Times New Roman" w:hAnsi="Verdana" w:cs="Times New Roman"/>
          <w:color w:val="333333"/>
          <w:sz w:val="10"/>
          <w:szCs w:val="10"/>
        </w:rPr>
        <w:t>Такой</w:t>
      </w:r>
      <w:proofErr w:type="spellEnd"/>
      <w:r w:rsidRPr="003C0F23">
        <w:rPr>
          <w:rFonts w:ascii="Verdana" w:eastAsia="Times New Roman" w:hAnsi="Verdana" w:cs="Times New Roman"/>
          <w:color w:val="333333"/>
          <w:sz w:val="10"/>
          <w:szCs w:val="10"/>
        </w:rPr>
        <w:t xml:space="preserve"> </w:t>
      </w:r>
      <w:hyperlink r:id="rId8" w:history="1">
        <w:proofErr w:type="spellStart"/>
        <w:r w:rsidRPr="003C0F23">
          <w:rPr>
            <w:rFonts w:ascii="Verdana" w:eastAsia="Times New Roman" w:hAnsi="Verdana" w:cs="Times New Roman"/>
            <w:color w:val="0033CC"/>
            <w:sz w:val="10"/>
          </w:rPr>
          <w:t>фильтр</w:t>
        </w:r>
        <w:proofErr w:type="spellEnd"/>
        <w:r w:rsidRPr="003C0F23">
          <w:rPr>
            <w:rFonts w:ascii="Verdana" w:eastAsia="Times New Roman" w:hAnsi="Verdana" w:cs="Times New Roman"/>
            <w:color w:val="0033CC"/>
            <w:sz w:val="10"/>
          </w:rPr>
          <w:t xml:space="preserve"> </w:t>
        </w:r>
        <w:proofErr w:type="spellStart"/>
        <w:r w:rsidRPr="003C0F23">
          <w:rPr>
            <w:rFonts w:ascii="Verdana" w:eastAsia="Times New Roman" w:hAnsi="Verdana" w:cs="Times New Roman"/>
            <w:color w:val="0033CC"/>
            <w:sz w:val="10"/>
          </w:rPr>
          <w:t>нулевого</w:t>
        </w:r>
        <w:proofErr w:type="spellEnd"/>
        <w:r w:rsidRPr="003C0F23">
          <w:rPr>
            <w:rFonts w:ascii="Verdana" w:eastAsia="Times New Roman" w:hAnsi="Verdana" w:cs="Times New Roman"/>
            <w:color w:val="0033CC"/>
            <w:sz w:val="10"/>
          </w:rPr>
          <w:t xml:space="preserve"> </w:t>
        </w:r>
        <w:proofErr w:type="spellStart"/>
        <w:r w:rsidRPr="003C0F23">
          <w:rPr>
            <w:rFonts w:ascii="Verdana" w:eastAsia="Times New Roman" w:hAnsi="Verdana" w:cs="Times New Roman"/>
            <w:color w:val="0033CC"/>
            <w:sz w:val="10"/>
          </w:rPr>
          <w:t>сопротивления</w:t>
        </w:r>
        <w:proofErr w:type="spellEnd"/>
        <w:r w:rsidRPr="003C0F23">
          <w:rPr>
            <w:rFonts w:ascii="Verdana" w:eastAsia="Times New Roman" w:hAnsi="Verdana" w:cs="Times New Roman"/>
            <w:color w:val="0033CC"/>
            <w:sz w:val="10"/>
          </w:rPr>
          <w:t xml:space="preserve"> </w:t>
        </w:r>
      </w:hyperlink>
      <w:r w:rsidRPr="003C0F23">
        <w:rPr>
          <w:rFonts w:ascii="Verdana" w:eastAsia="Times New Roman" w:hAnsi="Verdana" w:cs="Times New Roman"/>
          <w:color w:val="333333"/>
          <w:sz w:val="10"/>
          <w:szCs w:val="10"/>
        </w:rPr>
        <w:t xml:space="preserve">- </w:t>
      </w:r>
      <w:proofErr w:type="spellStart"/>
      <w:r w:rsidRPr="003C0F23">
        <w:rPr>
          <w:rFonts w:ascii="Verdana" w:eastAsia="Times New Roman" w:hAnsi="Verdana" w:cs="Times New Roman"/>
          <w:color w:val="333333"/>
          <w:sz w:val="10"/>
          <w:szCs w:val="10"/>
        </w:rPr>
        <w:t>привилегия</w:t>
      </w:r>
      <w:proofErr w:type="spellEnd"/>
      <w:r w:rsidRPr="003C0F23">
        <w:rPr>
          <w:rFonts w:ascii="Verdana" w:eastAsia="Times New Roman" w:hAnsi="Verdana" w:cs="Times New Roman"/>
          <w:color w:val="333333"/>
          <w:sz w:val="10"/>
          <w:szCs w:val="10"/>
        </w:rPr>
        <w:t xml:space="preserve"> </w:t>
      </w:r>
      <w:proofErr w:type="spellStart"/>
      <w:r w:rsidRPr="003C0F23">
        <w:rPr>
          <w:rFonts w:ascii="Verdana" w:eastAsia="Times New Roman" w:hAnsi="Verdana" w:cs="Times New Roman"/>
          <w:color w:val="333333"/>
          <w:sz w:val="10"/>
          <w:szCs w:val="10"/>
        </w:rPr>
        <w:t>гонщиков</w:t>
      </w:r>
      <w:proofErr w:type="spellEnd"/>
      <w:r w:rsidRPr="003C0F23">
        <w:rPr>
          <w:rFonts w:ascii="Verdana" w:eastAsia="Times New Roman" w:hAnsi="Verdana" w:cs="Times New Roman"/>
          <w:color w:val="333333"/>
          <w:sz w:val="10"/>
          <w:szCs w:val="10"/>
        </w:rPr>
        <w:t>.</w:t>
      </w:r>
      <w:proofErr w:type="gramEnd"/>
    </w:p>
    <w:p w:rsidR="00F578A5" w:rsidRDefault="00F578A5"/>
    <w:sectPr w:rsidR="00F578A5" w:rsidSect="00F578A5">
      <w:pgSz w:w="12240" w:h="15840"/>
      <w:pgMar w:top="1134" w:right="850"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7"/>
  <w:proofState w:spelling="clean" w:grammar="clean"/>
  <w:defaultTabStop w:val="720"/>
  <w:characterSpacingControl w:val="doNotCompress"/>
  <w:compat/>
  <w:rsids>
    <w:rsidRoot w:val="003C0F23"/>
    <w:rsid w:val="003C0F23"/>
    <w:rsid w:val="00F578A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8A5"/>
  </w:style>
  <w:style w:type="paragraph" w:styleId="Heading2">
    <w:name w:val="heading 2"/>
    <w:basedOn w:val="Normal"/>
    <w:link w:val="Heading2Char"/>
    <w:uiPriority w:val="9"/>
    <w:qFormat/>
    <w:rsid w:val="003C0F23"/>
    <w:pPr>
      <w:spacing w:after="0" w:line="240" w:lineRule="auto"/>
      <w:jc w:val="center"/>
      <w:outlineLvl w:val="1"/>
    </w:pPr>
    <w:rPr>
      <w:rFonts w:ascii="Times New Roman" w:eastAsia="Times New Roman" w:hAnsi="Times New Roman" w:cs="Times New Roman"/>
      <w:b/>
      <w:bCs/>
      <w:color w:val="13518F"/>
      <w:sz w:val="13"/>
      <w:szCs w:val="1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C0F23"/>
    <w:rPr>
      <w:rFonts w:ascii="Times New Roman" w:eastAsia="Times New Roman" w:hAnsi="Times New Roman" w:cs="Times New Roman"/>
      <w:b/>
      <w:bCs/>
      <w:color w:val="13518F"/>
      <w:sz w:val="13"/>
      <w:szCs w:val="13"/>
    </w:rPr>
  </w:style>
  <w:style w:type="character" w:styleId="Hyperlink">
    <w:name w:val="Hyperlink"/>
    <w:basedOn w:val="DefaultParagraphFont"/>
    <w:uiPriority w:val="99"/>
    <w:semiHidden/>
    <w:unhideWhenUsed/>
    <w:rsid w:val="003C0F23"/>
    <w:rPr>
      <w:strike w:val="0"/>
      <w:dstrike w:val="0"/>
      <w:color w:val="0033CC"/>
      <w:u w:val="none"/>
      <w:effect w:val="none"/>
    </w:rPr>
  </w:style>
  <w:style w:type="character" w:customStyle="1" w:styleId="googqs-tidbit-0">
    <w:name w:val="goog_qs-tidbit-0"/>
    <w:basedOn w:val="DefaultParagraphFont"/>
    <w:rsid w:val="003C0F23"/>
  </w:style>
  <w:style w:type="paragraph" w:customStyle="1" w:styleId="imgright1">
    <w:name w:val="img_right1"/>
    <w:basedOn w:val="Normal"/>
    <w:rsid w:val="003C0F23"/>
    <w:pPr>
      <w:spacing w:after="80" w:line="240" w:lineRule="auto"/>
    </w:pPr>
    <w:rPr>
      <w:rFonts w:ascii="Times New Roman" w:eastAsia="Times New Roman" w:hAnsi="Times New Roman" w:cs="Times New Roman"/>
      <w:sz w:val="24"/>
      <w:szCs w:val="24"/>
    </w:rPr>
  </w:style>
  <w:style w:type="character" w:customStyle="1" w:styleId="googqs-tidbit-1">
    <w:name w:val="goog_qs-tidbit-1"/>
    <w:basedOn w:val="DefaultParagraphFont"/>
    <w:rsid w:val="003C0F23"/>
  </w:style>
  <w:style w:type="paragraph" w:styleId="BalloonText">
    <w:name w:val="Balloon Text"/>
    <w:basedOn w:val="Normal"/>
    <w:link w:val="BalloonTextChar"/>
    <w:uiPriority w:val="99"/>
    <w:semiHidden/>
    <w:unhideWhenUsed/>
    <w:rsid w:val="003C0F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0F2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41557902">
      <w:bodyDiv w:val="1"/>
      <w:marLeft w:val="0"/>
      <w:marRight w:val="0"/>
      <w:marTop w:val="0"/>
      <w:marBottom w:val="0"/>
      <w:divBdr>
        <w:top w:val="none" w:sz="0" w:space="0" w:color="auto"/>
        <w:left w:val="none" w:sz="0" w:space="0" w:color="auto"/>
        <w:bottom w:val="none" w:sz="0" w:space="0" w:color="auto"/>
        <w:right w:val="none" w:sz="0" w:space="0" w:color="auto"/>
      </w:divBdr>
      <w:divsChild>
        <w:div w:id="2016102985">
          <w:marLeft w:val="0"/>
          <w:marRight w:val="0"/>
          <w:marTop w:val="0"/>
          <w:marBottom w:val="0"/>
          <w:divBdr>
            <w:top w:val="none" w:sz="0" w:space="0" w:color="auto"/>
            <w:left w:val="none" w:sz="0" w:space="0" w:color="auto"/>
            <w:bottom w:val="none" w:sz="0" w:space="0" w:color="auto"/>
            <w:right w:val="none" w:sz="0" w:space="0" w:color="auto"/>
          </w:divBdr>
          <w:divsChild>
            <w:div w:id="18436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unettest.ru/nulevik1.html" TargetMode="Externa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hyperlink" Target="http://runettest.ru/nulevik1.html"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400</Words>
  <Characters>2286</Characters>
  <Application>Microsoft Office Word</Application>
  <DocSecurity>0</DocSecurity>
  <Lines>19</Lines>
  <Paragraphs>5</Paragraphs>
  <ScaleCrop>false</ScaleCrop>
  <Company>Fluor</Company>
  <LinksUpToDate>false</LinksUpToDate>
  <CharactersWithSpaces>2681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abr24780</dc:creator>
  <cp:keywords/>
  <dc:description/>
  <cp:lastModifiedBy>abr24780</cp:lastModifiedBy>
  <cp:revision>3</cp:revision>
  <dcterms:created xsi:type="dcterms:W3CDTF">2013-09-24T23:02:00Z</dcterms:created>
  <dcterms:modified xsi:type="dcterms:W3CDTF">2013-09-24T23:03:00Z</dcterms:modified>
</cp:coreProperties>
</file>