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7EA" w:rsidRDefault="008C77EA" w:rsidP="008C77EA">
      <w:pPr>
        <w:pBdr>
          <w:bottom w:val="single" w:sz="6" w:space="6" w:color="D2D2DF"/>
        </w:pBdr>
        <w:spacing w:before="100" w:beforeAutospacing="1" w:after="100" w:afterAutospacing="1"/>
        <w:outlineLvl w:val="5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color w:val="000000"/>
          <w:sz w:val="29"/>
          <w:szCs w:val="29"/>
        </w:rPr>
        <w:t>Теххарактеристики Mitsubishi Pajero-II 2.5 TD / Мицубиси Паджеро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08"/>
        <w:gridCol w:w="5621"/>
      </w:tblGrid>
      <w:tr w:rsidR="008C77EA" w:rsidTr="00B4175E">
        <w:tc>
          <w:tcPr>
            <w:tcW w:w="0" w:type="auto"/>
            <w:gridSpan w:val="2"/>
            <w:tcBorders>
              <w:left w:val="single" w:sz="6" w:space="0" w:color="FFFFFF"/>
              <w:bottom w:val="single" w:sz="6" w:space="0" w:color="C8C8C8"/>
            </w:tcBorders>
            <w:shd w:val="clear" w:color="auto" w:fill="F4F4F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C77EA" w:rsidRDefault="008C77EA" w:rsidP="00B4175E">
            <w:pPr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3"/>
                <w:szCs w:val="23"/>
              </w:rPr>
              <w:t>Общая информация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Статус производства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снят с производства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Начало выпуска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декабрь 1990 г.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Конец выпуска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апрель 2000 г.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Страна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Япония</w:t>
            </w:r>
          </w:p>
        </w:tc>
      </w:tr>
      <w:tr w:rsidR="008C77EA" w:rsidTr="00B4175E">
        <w:tc>
          <w:tcPr>
            <w:tcW w:w="0" w:type="auto"/>
            <w:gridSpan w:val="2"/>
            <w:tcBorders>
              <w:left w:val="single" w:sz="6" w:space="0" w:color="FFFFFF"/>
              <w:bottom w:val="single" w:sz="6" w:space="0" w:color="C8C8C8"/>
            </w:tcBorders>
            <w:shd w:val="clear" w:color="auto" w:fill="F4F4F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C77EA" w:rsidRDefault="008C77EA" w:rsidP="00B4175E">
            <w:pPr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3"/>
                <w:szCs w:val="23"/>
              </w:rPr>
              <w:t>Кузов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Тип кузова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внедорожник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Количество дверей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3;5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Количество мест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5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Наддув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турбонаддув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Клиренс (мм)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210</w:t>
            </w:r>
          </w:p>
        </w:tc>
      </w:tr>
      <w:tr w:rsidR="008C77EA" w:rsidTr="00B4175E">
        <w:tc>
          <w:tcPr>
            <w:tcW w:w="0" w:type="auto"/>
            <w:gridSpan w:val="2"/>
            <w:tcBorders>
              <w:left w:val="single" w:sz="6" w:space="0" w:color="FFFFFF"/>
              <w:bottom w:val="single" w:sz="6" w:space="0" w:color="C8C8C8"/>
            </w:tcBorders>
            <w:shd w:val="clear" w:color="auto" w:fill="F4F4F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C77EA" w:rsidRDefault="008C77EA" w:rsidP="00B4175E">
            <w:pPr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3"/>
                <w:szCs w:val="23"/>
              </w:rPr>
              <w:t>Двигатель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Тип двигателя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L4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Компоновка двигателя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спереди, продольно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Объём двигателя (куб.см)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2477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Клапанов на цилиндр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2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Расположение клапанов и распр. вала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верхнеклапанный с двумя распределительными валами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Система питания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дизель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Мощность (об./мин.)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4000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Крутящий момент (Нм)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240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Крутящий момент (об./мин)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2000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Разгон до 100 км/ч (с)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21.5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lastRenderedPageBreak/>
              <w:t>Максимальная скорость (км/ч)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145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Марка топлива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дизельное топливо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Расход топлива, л на 100 км (загородный цикл)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нет данных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Расход топлива, л на 100 км (городской цикл)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14.2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Расход топлива, л на 100 км (смешанный цикл)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нет данных</w:t>
            </w:r>
          </w:p>
        </w:tc>
      </w:tr>
      <w:tr w:rsidR="008C77EA" w:rsidTr="00B4175E">
        <w:tc>
          <w:tcPr>
            <w:tcW w:w="0" w:type="auto"/>
            <w:gridSpan w:val="2"/>
            <w:tcBorders>
              <w:left w:val="single" w:sz="6" w:space="0" w:color="FFFFFF"/>
              <w:bottom w:val="single" w:sz="6" w:space="0" w:color="C8C8C8"/>
            </w:tcBorders>
            <w:shd w:val="clear" w:color="auto" w:fill="F4F4F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C77EA" w:rsidRDefault="008C77EA" w:rsidP="00B4175E">
            <w:pPr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3"/>
                <w:szCs w:val="23"/>
              </w:rPr>
              <w:t>Привод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Тип привода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постоянный на все колеса</w:t>
            </w:r>
          </w:p>
        </w:tc>
      </w:tr>
      <w:tr w:rsidR="008C77EA" w:rsidTr="00B4175E">
        <w:tc>
          <w:tcPr>
            <w:tcW w:w="0" w:type="auto"/>
            <w:gridSpan w:val="2"/>
            <w:tcBorders>
              <w:left w:val="single" w:sz="6" w:space="0" w:color="FFFFFF"/>
              <w:bottom w:val="single" w:sz="6" w:space="0" w:color="C8C8C8"/>
            </w:tcBorders>
            <w:shd w:val="clear" w:color="auto" w:fill="F4F4F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C77EA" w:rsidRDefault="008C77EA" w:rsidP="00B4175E">
            <w:pPr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3"/>
                <w:szCs w:val="23"/>
              </w:rPr>
              <w:t>Коробка передач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Кол-во ступеней МКПП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5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Кол-во ступеней АКПП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4</w:t>
            </w:r>
          </w:p>
        </w:tc>
      </w:tr>
      <w:tr w:rsidR="008C77EA" w:rsidTr="00B4175E">
        <w:tc>
          <w:tcPr>
            <w:tcW w:w="0" w:type="auto"/>
            <w:gridSpan w:val="2"/>
            <w:tcBorders>
              <w:left w:val="single" w:sz="6" w:space="0" w:color="FFFFFF"/>
              <w:bottom w:val="single" w:sz="6" w:space="0" w:color="C8C8C8"/>
            </w:tcBorders>
            <w:shd w:val="clear" w:color="auto" w:fill="F4F4F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C77EA" w:rsidRDefault="008C77EA" w:rsidP="00B4175E">
            <w:pPr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3"/>
                <w:szCs w:val="23"/>
              </w:rPr>
              <w:t>Тормоза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Передние тормоза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дисковые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Задние тормоза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дисковые</w:t>
            </w:r>
          </w:p>
        </w:tc>
      </w:tr>
      <w:tr w:rsidR="008C77EA" w:rsidTr="00B4175E">
        <w:tc>
          <w:tcPr>
            <w:tcW w:w="0" w:type="auto"/>
            <w:gridSpan w:val="2"/>
            <w:tcBorders>
              <w:left w:val="single" w:sz="6" w:space="0" w:color="FFFFFF"/>
              <w:bottom w:val="single" w:sz="6" w:space="0" w:color="C8C8C8"/>
            </w:tcBorders>
            <w:shd w:val="clear" w:color="auto" w:fill="F4F4F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C77EA" w:rsidRDefault="008C77EA" w:rsidP="00B4175E">
            <w:pPr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3"/>
                <w:szCs w:val="23"/>
              </w:rPr>
              <w:t>Габариты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Колесная база (мм)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2725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Колея колес спереди (мм)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1420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Колея колес сзади (мм)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1435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Длина (мм)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4655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Ширина (мм)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1695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Высота (мм)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1835</w:t>
            </w:r>
          </w:p>
        </w:tc>
      </w:tr>
      <w:tr w:rsidR="008C77EA" w:rsidTr="00B4175E">
        <w:tc>
          <w:tcPr>
            <w:tcW w:w="0" w:type="auto"/>
            <w:gridSpan w:val="2"/>
            <w:tcBorders>
              <w:left w:val="single" w:sz="6" w:space="0" w:color="FFFFFF"/>
              <w:bottom w:val="single" w:sz="6" w:space="0" w:color="C8C8C8"/>
            </w:tcBorders>
            <w:shd w:val="clear" w:color="auto" w:fill="F4F4F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C77EA" w:rsidRDefault="008C77EA" w:rsidP="00B4175E">
            <w:pPr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3"/>
                <w:szCs w:val="23"/>
              </w:rPr>
              <w:t>Прочее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Тип передней подвески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двойной поперечный рычаг, MTO, поперечный стабилизатор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Тип задней подвески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неразрезная балка моста, пружина, поперечный стабилизатор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lastRenderedPageBreak/>
              <w:t>Размер шин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235/75 R15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Снаряженная масса автомобиля (кг)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1865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Объем багажника макс./мин. (л)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1350/2000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Объём топливного бака (л)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92</w:t>
            </w:r>
          </w:p>
        </w:tc>
      </w:tr>
      <w:tr w:rsidR="008C77EA" w:rsidTr="00B4175E">
        <w:trPr>
          <w:trHeight w:val="570"/>
        </w:trPr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Полная масса (кг)</w:t>
            </w:r>
          </w:p>
        </w:tc>
        <w:tc>
          <w:tcPr>
            <w:tcW w:w="0" w:type="auto"/>
            <w:tcBorders>
              <w:left w:val="single" w:sz="6" w:space="0" w:color="FFFFFF"/>
              <w:bottom w:val="single" w:sz="6" w:space="0" w:color="C8C8C8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C77EA" w:rsidRDefault="008C77EA" w:rsidP="00B417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9"/>
                <w:szCs w:val="19"/>
              </w:rPr>
              <w:t>2650</w:t>
            </w:r>
          </w:p>
        </w:tc>
      </w:tr>
    </w:tbl>
    <w:p w:rsidR="00FF4013" w:rsidRDefault="00FF4013"/>
    <w:sectPr w:rsidR="00FF4013" w:rsidSect="00FF401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8C77EA"/>
    <w:rsid w:val="00076FBD"/>
    <w:rsid w:val="008C77EA"/>
    <w:rsid w:val="00FF4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7EA"/>
    <w:pPr>
      <w:spacing w:after="0" w:line="240" w:lineRule="auto"/>
    </w:pPr>
    <w:rPr>
      <w:rFonts w:eastAsia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229</Words>
  <Characters>1309</Characters>
  <Application>Microsoft Office Word</Application>
  <DocSecurity>0</DocSecurity>
  <Lines>10</Lines>
  <Paragraphs>3</Paragraphs>
  <ScaleCrop>false</ScaleCrop>
  <Company>Fluor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abr24780</dc:creator>
  <cp:keywords/>
  <dc:description/>
  <cp:lastModifiedBy>abr24780</cp:lastModifiedBy>
  <cp:revision>2</cp:revision>
  <dcterms:created xsi:type="dcterms:W3CDTF">2013-12-25T03:42:00Z</dcterms:created>
  <dcterms:modified xsi:type="dcterms:W3CDTF">2013-12-25T03:42:00Z</dcterms:modified>
</cp:coreProperties>
</file>