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D3C" w:rsidRPr="004F7756" w:rsidRDefault="004F7756" w:rsidP="004F7756">
      <w:pPr>
        <w:jc w:val="center"/>
        <w:rPr>
          <w:b/>
          <w:sz w:val="28"/>
          <w:szCs w:val="28"/>
        </w:rPr>
      </w:pPr>
      <w:r w:rsidRPr="004F7756">
        <w:rPr>
          <w:b/>
          <w:sz w:val="28"/>
          <w:szCs w:val="28"/>
        </w:rPr>
        <w:t>Акт</w:t>
      </w:r>
      <w:r w:rsidR="00142E48">
        <w:rPr>
          <w:b/>
          <w:sz w:val="28"/>
          <w:szCs w:val="28"/>
        </w:rPr>
        <w:t xml:space="preserve"> №002</w:t>
      </w:r>
    </w:p>
    <w:p w:rsidR="004F7756" w:rsidRPr="004F7756" w:rsidRDefault="00684470" w:rsidP="00142E48">
      <w:pPr>
        <w:ind w:left="1701" w:right="1701"/>
        <w:jc w:val="center"/>
        <w:rPr>
          <w:b/>
        </w:rPr>
      </w:pPr>
      <w:r>
        <w:rPr>
          <w:b/>
        </w:rPr>
        <w:t>и</w:t>
      </w:r>
      <w:r w:rsidR="004F7756" w:rsidRPr="004F7756">
        <w:rPr>
          <w:b/>
        </w:rPr>
        <w:t xml:space="preserve">спытаний </w:t>
      </w:r>
      <w:r w:rsidR="00142E48">
        <w:rPr>
          <w:b/>
        </w:rPr>
        <w:t>модулей МСКА-108</w:t>
      </w:r>
      <w:r w:rsidR="004F7756" w:rsidRPr="004F7756">
        <w:rPr>
          <w:b/>
        </w:rPr>
        <w:t>-16</w:t>
      </w:r>
      <w:r w:rsidR="00142E48">
        <w:rPr>
          <w:b/>
        </w:rPr>
        <w:t>-П</w:t>
      </w:r>
      <w:r w:rsidR="004F7756" w:rsidRPr="004F7756">
        <w:rPr>
          <w:b/>
        </w:rPr>
        <w:t>, установленных на  автомобиле.</w:t>
      </w:r>
    </w:p>
    <w:p w:rsidR="004F7756" w:rsidRDefault="00684470" w:rsidP="00B8684D">
      <w:pPr>
        <w:ind w:firstLine="426"/>
      </w:pPr>
      <w:r>
        <w:t xml:space="preserve">Дата испытаний: </w:t>
      </w:r>
      <w:r w:rsidR="00142E48">
        <w:t>20</w:t>
      </w:r>
      <w:r>
        <w:t>.0</w:t>
      </w:r>
      <w:r w:rsidR="00142E48">
        <w:t>6</w:t>
      </w:r>
      <w:r>
        <w:t>.2014.</w:t>
      </w:r>
      <w:r>
        <w:tab/>
      </w:r>
      <w:r>
        <w:tab/>
      </w:r>
      <w:r>
        <w:tab/>
      </w:r>
      <w:r>
        <w:tab/>
      </w:r>
      <w:r>
        <w:tab/>
        <w:t xml:space="preserve">Место испытаний: </w:t>
      </w:r>
      <w:proofErr w:type="gramStart"/>
      <w:r>
        <w:t>г</w:t>
      </w:r>
      <w:proofErr w:type="gramEnd"/>
      <w:r>
        <w:t>. Москва.</w:t>
      </w:r>
    </w:p>
    <w:p w:rsidR="004F7756" w:rsidRDefault="004F7756" w:rsidP="00B8684D">
      <w:pPr>
        <w:ind w:firstLine="426"/>
      </w:pPr>
    </w:p>
    <w:p w:rsidR="00F6305F" w:rsidRDefault="00F6305F" w:rsidP="00B8684D">
      <w:pPr>
        <w:ind w:firstLine="426"/>
        <w:rPr>
          <w:b/>
        </w:rPr>
      </w:pPr>
      <w:r>
        <w:rPr>
          <w:b/>
        </w:rPr>
        <w:t>Место проведения</w:t>
      </w:r>
    </w:p>
    <w:p w:rsidR="00F6305F" w:rsidRDefault="00F6305F" w:rsidP="00B8684D">
      <w:pPr>
        <w:ind w:firstLine="426"/>
        <w:rPr>
          <w:b/>
        </w:rPr>
      </w:pPr>
      <w:r>
        <w:rPr>
          <w:b/>
        </w:rPr>
        <w:t>Дата и условия испытаний</w:t>
      </w:r>
    </w:p>
    <w:p w:rsidR="00F6305F" w:rsidRDefault="00F6305F" w:rsidP="00B8684D">
      <w:pPr>
        <w:ind w:firstLine="426"/>
        <w:rPr>
          <w:b/>
        </w:rPr>
      </w:pPr>
      <w:r>
        <w:rPr>
          <w:b/>
        </w:rPr>
        <w:t>Участники испытаний</w:t>
      </w:r>
    </w:p>
    <w:p w:rsidR="00F6305F" w:rsidRDefault="00F6305F" w:rsidP="00B8684D">
      <w:pPr>
        <w:ind w:firstLine="426"/>
        <w:rPr>
          <w:b/>
        </w:rPr>
      </w:pPr>
      <w:r>
        <w:rPr>
          <w:b/>
        </w:rPr>
        <w:t>Объект испытаний</w:t>
      </w:r>
    </w:p>
    <w:p w:rsidR="00F6305F" w:rsidRDefault="00F6305F" w:rsidP="00B8684D">
      <w:pPr>
        <w:ind w:firstLine="426"/>
        <w:rPr>
          <w:b/>
        </w:rPr>
      </w:pPr>
      <w:r>
        <w:rPr>
          <w:b/>
        </w:rPr>
        <w:t>План испытаний</w:t>
      </w:r>
    </w:p>
    <w:p w:rsidR="00F6305F" w:rsidRDefault="00F6305F" w:rsidP="00B8684D">
      <w:pPr>
        <w:ind w:firstLine="426"/>
        <w:rPr>
          <w:b/>
        </w:rPr>
      </w:pPr>
      <w:r>
        <w:rPr>
          <w:b/>
        </w:rPr>
        <w:t xml:space="preserve">Результаты </w:t>
      </w:r>
    </w:p>
    <w:p w:rsidR="00F6305F" w:rsidRPr="004F7756" w:rsidRDefault="00F6305F" w:rsidP="00B8684D">
      <w:pPr>
        <w:ind w:firstLine="426"/>
        <w:rPr>
          <w:b/>
        </w:rPr>
      </w:pPr>
      <w:r>
        <w:rPr>
          <w:b/>
        </w:rPr>
        <w:t>Выводы</w:t>
      </w:r>
    </w:p>
    <w:p w:rsidR="00684470" w:rsidRDefault="00684470" w:rsidP="00B8684D">
      <w:pPr>
        <w:pStyle w:val="a3"/>
        <w:numPr>
          <w:ilvl w:val="0"/>
          <w:numId w:val="2"/>
        </w:numPr>
        <w:ind w:left="709"/>
      </w:pPr>
      <w:r>
        <w:t>Место проведения испытаний: площадка на открытом воздухе (технопарк «Слава»).</w:t>
      </w:r>
    </w:p>
    <w:p w:rsidR="00684470" w:rsidRDefault="00684470" w:rsidP="00B8684D">
      <w:pPr>
        <w:pStyle w:val="a3"/>
        <w:numPr>
          <w:ilvl w:val="0"/>
          <w:numId w:val="2"/>
        </w:numPr>
        <w:ind w:left="709"/>
      </w:pPr>
      <w:r>
        <w:t>Температура воздуха во время испытаний: +1</w:t>
      </w:r>
      <w:r w:rsidR="00142E48">
        <w:t>7</w:t>
      </w:r>
      <w:r>
        <w:t xml:space="preserve"> °С.</w:t>
      </w:r>
    </w:p>
    <w:p w:rsidR="00684470" w:rsidRDefault="00684470" w:rsidP="00B8684D">
      <w:pPr>
        <w:pStyle w:val="a3"/>
        <w:numPr>
          <w:ilvl w:val="0"/>
          <w:numId w:val="2"/>
        </w:numPr>
        <w:ind w:left="709"/>
      </w:pPr>
      <w:r>
        <w:t>Облачность: переменная.</w:t>
      </w:r>
    </w:p>
    <w:p w:rsidR="00684470" w:rsidRDefault="00684470" w:rsidP="00B8684D">
      <w:pPr>
        <w:pStyle w:val="a3"/>
        <w:numPr>
          <w:ilvl w:val="0"/>
          <w:numId w:val="2"/>
        </w:numPr>
        <w:ind w:left="709"/>
      </w:pPr>
      <w:r>
        <w:t>Осадки: отсутствуют.</w:t>
      </w:r>
    </w:p>
    <w:p w:rsidR="004F7756" w:rsidRDefault="004F7756" w:rsidP="00B8684D">
      <w:pPr>
        <w:pStyle w:val="a3"/>
        <w:numPr>
          <w:ilvl w:val="0"/>
          <w:numId w:val="2"/>
        </w:numPr>
        <w:ind w:left="709"/>
      </w:pPr>
      <w:r>
        <w:t>Марка автомобиля: ВАЗ-21053.</w:t>
      </w:r>
    </w:p>
    <w:p w:rsidR="004F7756" w:rsidRDefault="004F7756" w:rsidP="00B8684D">
      <w:pPr>
        <w:pStyle w:val="a3"/>
        <w:numPr>
          <w:ilvl w:val="0"/>
          <w:numId w:val="2"/>
        </w:numPr>
        <w:ind w:left="709"/>
      </w:pPr>
      <w:r>
        <w:t>Тип двигателя: карбюраторный.</w:t>
      </w:r>
    </w:p>
    <w:p w:rsidR="004F7756" w:rsidRDefault="004F7756" w:rsidP="00B8684D">
      <w:pPr>
        <w:pStyle w:val="a3"/>
        <w:numPr>
          <w:ilvl w:val="0"/>
          <w:numId w:val="2"/>
        </w:numPr>
        <w:ind w:left="709"/>
      </w:pPr>
      <w:r>
        <w:t>Год выпуска автомобиля: 1996.</w:t>
      </w:r>
    </w:p>
    <w:p w:rsidR="004F7756" w:rsidRDefault="004F7756" w:rsidP="00B8684D">
      <w:pPr>
        <w:pStyle w:val="a3"/>
        <w:numPr>
          <w:ilvl w:val="0"/>
          <w:numId w:val="2"/>
        </w:numPr>
        <w:ind w:left="709"/>
      </w:pPr>
      <w:r>
        <w:t>Мощность двигателя (</w:t>
      </w:r>
      <w:proofErr w:type="gramStart"/>
      <w:r>
        <w:t>л</w:t>
      </w:r>
      <w:proofErr w:type="gramEnd"/>
      <w:r>
        <w:t>/с):  71,4</w:t>
      </w:r>
    </w:p>
    <w:p w:rsidR="004F7756" w:rsidRDefault="004F7756" w:rsidP="00B8684D">
      <w:pPr>
        <w:pStyle w:val="a3"/>
        <w:numPr>
          <w:ilvl w:val="0"/>
          <w:numId w:val="2"/>
        </w:numPr>
        <w:ind w:left="709"/>
      </w:pPr>
      <w:r>
        <w:t>Состояние автомобиля: Внешнее состояние: среднее, электрооборудование изношено, аккумуляторная батарея в неудовлетворительном состоянии (плотность электролита по отсекам: 1,10;1,15;1,10;1,10;1,15;1,05</w:t>
      </w:r>
      <w:r w:rsidR="001165EA">
        <w:t>, что говорит о</w:t>
      </w:r>
      <w:r w:rsidR="008F5009">
        <w:t xml:space="preserve"> неудовлетворительном состоянии аккумуляторной батареи</w:t>
      </w:r>
      <w:r>
        <w:t>).</w:t>
      </w:r>
      <w:r w:rsidR="00684470">
        <w:t xml:space="preserve"> С момента последнего з</w:t>
      </w:r>
      <w:r w:rsidR="0024398F">
        <w:t>апуска двигателя прошло более 30</w:t>
      </w:r>
      <w:r w:rsidR="00684470">
        <w:t xml:space="preserve"> дней.</w:t>
      </w:r>
    </w:p>
    <w:p w:rsidR="004F7756" w:rsidRDefault="004F7756" w:rsidP="00B8684D">
      <w:pPr>
        <w:pStyle w:val="a3"/>
        <w:numPr>
          <w:ilvl w:val="0"/>
          <w:numId w:val="2"/>
        </w:numPr>
        <w:ind w:left="709"/>
      </w:pPr>
      <w:r>
        <w:t>Напряжение на аккумуляторной батарее</w:t>
      </w:r>
      <w:r w:rsidR="001851BF">
        <w:t xml:space="preserve"> перед началом испытаний</w:t>
      </w:r>
      <w:r>
        <w:t>: 11,</w:t>
      </w:r>
      <w:r w:rsidR="00142E48">
        <w:t>62</w:t>
      </w:r>
      <w:proofErr w:type="gramStart"/>
      <w:r>
        <w:t>В</w:t>
      </w:r>
      <w:proofErr w:type="gramEnd"/>
      <w:r w:rsidR="001165EA">
        <w:t>, что говорит о</w:t>
      </w:r>
      <w:r w:rsidR="008F5009">
        <w:t xml:space="preserve"> том, что двигатель автомобиля не запускали более </w:t>
      </w:r>
      <w:r w:rsidR="0024398F">
        <w:t>4</w:t>
      </w:r>
      <w:r w:rsidR="008F5009">
        <w:t>-х недель</w:t>
      </w:r>
      <w:r>
        <w:t>.</w:t>
      </w:r>
    </w:p>
    <w:p w:rsidR="00142E48" w:rsidRPr="00C43F13" w:rsidRDefault="00142E48" w:rsidP="00B8684D">
      <w:pPr>
        <w:pStyle w:val="a3"/>
        <w:numPr>
          <w:ilvl w:val="0"/>
          <w:numId w:val="2"/>
        </w:numPr>
        <w:ind w:left="709"/>
      </w:pPr>
      <w:r>
        <w:t>Поскольку состояние аккумуляторной батареи автомобиля не позволяло произвести испытания, было принято решение заменить АКБ на новую емкостью 55</w:t>
      </w:r>
      <w:proofErr w:type="gramStart"/>
      <w:r>
        <w:t xml:space="preserve"> А</w:t>
      </w:r>
      <w:proofErr w:type="gramEnd"/>
      <w:r>
        <w:t>*ч.</w:t>
      </w:r>
    </w:p>
    <w:p w:rsidR="00C43F13" w:rsidRPr="00684470" w:rsidRDefault="00C43F13" w:rsidP="00B8684D">
      <w:pPr>
        <w:pStyle w:val="a3"/>
        <w:numPr>
          <w:ilvl w:val="0"/>
          <w:numId w:val="2"/>
        </w:numPr>
        <w:ind w:left="709"/>
      </w:pPr>
      <w:r>
        <w:t xml:space="preserve">Перед началом испытаний АКБ была заряжена, после окончания зарядки АКБ выдержали 30 </w:t>
      </w:r>
      <w:proofErr w:type="gramStart"/>
      <w:r>
        <w:t>минут</w:t>
      </w:r>
      <w:proofErr w:type="gramEnd"/>
      <w:r>
        <w:t xml:space="preserve"> не подключая к автомобилю. После установки в автомобиль напряжение на АКБ составляло 12,6 В.</w:t>
      </w:r>
    </w:p>
    <w:p w:rsidR="004F7756" w:rsidRPr="00684470" w:rsidRDefault="004F7756" w:rsidP="00B8684D">
      <w:pPr>
        <w:ind w:firstLine="426"/>
        <w:rPr>
          <w:b/>
        </w:rPr>
      </w:pPr>
      <w:r w:rsidRPr="00684470">
        <w:rPr>
          <w:b/>
        </w:rPr>
        <w:t>План испытаний:</w:t>
      </w:r>
    </w:p>
    <w:p w:rsidR="004F7756" w:rsidRDefault="00142E48" w:rsidP="004F7756">
      <w:pPr>
        <w:pStyle w:val="a3"/>
        <w:numPr>
          <w:ilvl w:val="0"/>
          <w:numId w:val="1"/>
        </w:numPr>
      </w:pPr>
      <w:r>
        <w:t>Измерение времени заряда модуля</w:t>
      </w:r>
      <w:r w:rsidR="009459F8">
        <w:t>.</w:t>
      </w:r>
      <w:r>
        <w:t xml:space="preserve"> </w:t>
      </w:r>
      <w:r w:rsidR="00C43F13">
        <w:t xml:space="preserve">Предварительно разряженный модуль </w:t>
      </w:r>
      <w:r w:rsidR="00B67D46">
        <w:t>подключается к автомобилю и производится измерение времени с момента подключения модуля к АКБ до включения светодиода «Готов» и с момента подключения модуля к АКБ до стабилизации выходного напряжения на уровне 14,8..15,0 В</w:t>
      </w:r>
      <w:r w:rsidR="00C43F13">
        <w:t xml:space="preserve">. </w:t>
      </w:r>
    </w:p>
    <w:p w:rsidR="00E03124" w:rsidRDefault="00E03124" w:rsidP="004F7756">
      <w:pPr>
        <w:pStyle w:val="a3"/>
        <w:numPr>
          <w:ilvl w:val="0"/>
          <w:numId w:val="1"/>
        </w:numPr>
      </w:pPr>
      <w:r>
        <w:t xml:space="preserve">Измерение времени вращения стартера (без запуска). </w:t>
      </w:r>
      <w:r w:rsidR="00A54A98">
        <w:t>Отключают</w:t>
      </w:r>
      <w:r w:rsidR="004F00E1">
        <w:t xml:space="preserve"> </w:t>
      </w:r>
      <w:proofErr w:type="gramStart"/>
      <w:r w:rsidR="004F00E1">
        <w:t>ВВ</w:t>
      </w:r>
      <w:proofErr w:type="gramEnd"/>
      <w:r w:rsidR="004F00E1">
        <w:t xml:space="preserve"> провод от катушки зажигания и </w:t>
      </w:r>
      <w:r w:rsidR="00A54A98">
        <w:t>измеряют</w:t>
      </w:r>
      <w:r w:rsidR="004F00E1">
        <w:t xml:space="preserve"> время от </w:t>
      </w:r>
      <w:r w:rsidR="00A54A98">
        <w:t xml:space="preserve">момента </w:t>
      </w:r>
      <w:r w:rsidR="004F00E1">
        <w:t xml:space="preserve">пуска стартера до прекращения его вращения. </w:t>
      </w:r>
    </w:p>
    <w:p w:rsidR="002A4F0A" w:rsidRDefault="002A4F0A" w:rsidP="004F7756">
      <w:pPr>
        <w:pStyle w:val="a3"/>
        <w:numPr>
          <w:ilvl w:val="0"/>
          <w:numId w:val="1"/>
        </w:numPr>
      </w:pPr>
      <w:r>
        <w:t xml:space="preserve">Измерение времени восстановления модуля после глубокого разряда. </w:t>
      </w:r>
      <w:r w:rsidR="00D95A77">
        <w:t xml:space="preserve">Производят измерение интервала времени между выключением стартера после испытания по п.2 до момента полной зарядки модуля. </w:t>
      </w:r>
    </w:p>
    <w:p w:rsidR="002A4F0A" w:rsidRDefault="002A4F0A" w:rsidP="004F7756">
      <w:pPr>
        <w:pStyle w:val="a3"/>
        <w:numPr>
          <w:ilvl w:val="0"/>
          <w:numId w:val="1"/>
        </w:numPr>
      </w:pPr>
      <w:r>
        <w:t xml:space="preserve">Попытка запуска двигателя при подключенном модуле МСКА-108-16-П. Производится измерение времени запуска двигателя с помощью модуля МСКА-108-16-П. </w:t>
      </w:r>
      <w:r w:rsidR="00D95A77">
        <w:t>После запуска производится измерение времени заряда модуля до полной зарядки.</w:t>
      </w:r>
      <w:r w:rsidR="00492FF6">
        <w:t xml:space="preserve"> После полной зарядки модуля производится </w:t>
      </w:r>
      <w:r w:rsidR="00492FF6">
        <w:lastRenderedPageBreak/>
        <w:t>несколько попыток запуска двигателя короткими циклами по 1,5-2 сек. Подсчитывается количество таких попыток до невозможности включения стартера.</w:t>
      </w:r>
    </w:p>
    <w:p w:rsidR="002A623F" w:rsidRDefault="002A623F" w:rsidP="004F7756">
      <w:pPr>
        <w:pStyle w:val="a3"/>
        <w:numPr>
          <w:ilvl w:val="0"/>
          <w:numId w:val="1"/>
        </w:numPr>
      </w:pPr>
      <w:r>
        <w:t>Измерение тока «холостого хода». Измеряется потребляемый модулем ток по входу после 4-х часов выдержки без разрядки батареи конденсаторов.</w:t>
      </w:r>
    </w:p>
    <w:p w:rsidR="002A623F" w:rsidRDefault="002A623F" w:rsidP="004F7756">
      <w:pPr>
        <w:pStyle w:val="a3"/>
        <w:numPr>
          <w:ilvl w:val="0"/>
          <w:numId w:val="1"/>
        </w:numPr>
      </w:pPr>
      <w:r>
        <w:t xml:space="preserve">Измерение времени разряда АКБ при постоянно подключенном модуле. АКБ предварительно заряжается полностью, затем выдерживается в отключенном состоянии не менее 30 минут. После к АКБ подключают полностью заряженный модуль и производят измерение напряжения на клемме «+АКБ» модуля относительно клеммы </w:t>
      </w:r>
      <w:proofErr w:type="gramStart"/>
      <w:r>
        <w:t>«-</w:t>
      </w:r>
      <w:proofErr w:type="gramEnd"/>
      <w:r>
        <w:t>» модуля. Измеряется промежуток времени между подключением модуля к АКБ и моментом падения напряжения на АКБ ниже 10,5</w:t>
      </w:r>
      <w:proofErr w:type="gramStart"/>
      <w:r>
        <w:t xml:space="preserve"> В</w:t>
      </w:r>
      <w:proofErr w:type="gramEnd"/>
      <w:r>
        <w:t>, что свидетельствует о разряде АКБ.</w:t>
      </w:r>
    </w:p>
    <w:p w:rsidR="000F3AED" w:rsidRDefault="000F3AED" w:rsidP="000F3AED"/>
    <w:p w:rsidR="000F3AED" w:rsidRDefault="000F3AED" w:rsidP="000F3AED">
      <w:pPr>
        <w:ind w:firstLine="426"/>
        <w:rPr>
          <w:b/>
        </w:rPr>
      </w:pPr>
      <w:r>
        <w:rPr>
          <w:b/>
        </w:rPr>
        <w:t>Результаты</w:t>
      </w:r>
      <w:r w:rsidRPr="00684470">
        <w:rPr>
          <w:b/>
        </w:rPr>
        <w:t xml:space="preserve"> испытаний:</w:t>
      </w:r>
    </w:p>
    <w:p w:rsidR="000F3AED" w:rsidRDefault="00B67D46" w:rsidP="00436163">
      <w:pPr>
        <w:pStyle w:val="a3"/>
        <w:numPr>
          <w:ilvl w:val="0"/>
          <w:numId w:val="3"/>
        </w:numPr>
      </w:pPr>
      <w:r>
        <w:t>С момента подключения до момента загорания светодиода «Готов» прошло 3 мин. 30 сек. В момент включения светодиода «Готов» напряжение на батарее конденсаторов было 14,3 В. Далее, в течение 30 сек. напряжение на батарее конденсаторов возросло до 15,0 Вольт и выше не поднималось, что свидетельствует о полной зарядке модуля. Результат:</w:t>
      </w:r>
      <w:r w:rsidR="00A54A98">
        <w:t xml:space="preserve"> время</w:t>
      </w:r>
      <w:r>
        <w:t xml:space="preserve"> полн</w:t>
      </w:r>
      <w:r w:rsidR="00A54A98">
        <w:t>ой зарядки</w:t>
      </w:r>
      <w:r>
        <w:t xml:space="preserve"> модуля при первоначальном пуске составляет 4 минуты</w:t>
      </w:r>
      <w:r w:rsidR="00436163">
        <w:t>.</w:t>
      </w:r>
    </w:p>
    <w:p w:rsidR="00B67D46" w:rsidRDefault="00A54A98" w:rsidP="00436163">
      <w:pPr>
        <w:pStyle w:val="a3"/>
        <w:numPr>
          <w:ilvl w:val="0"/>
          <w:numId w:val="3"/>
        </w:numPr>
      </w:pPr>
      <w:r>
        <w:t xml:space="preserve">Стартер вращал двигатель до замедления в течение 4 секунд, затем вращение замедлилось. Через 6 секунд после включения </w:t>
      </w:r>
      <w:r w:rsidR="00D95A77">
        <w:t>скорость вращения</w:t>
      </w:r>
      <w:r>
        <w:t xml:space="preserve"> стартера </w:t>
      </w:r>
      <w:r w:rsidR="00D95A77">
        <w:t>упала до критической</w:t>
      </w:r>
      <w:r>
        <w:t>. Через 7 секунд после включения стартер прекратил вращаться. Результат: при полной зарядке модуль МСКА-108-16-П обеспечивает вращение стартера в течение примерно 6 секунд.</w:t>
      </w:r>
    </w:p>
    <w:p w:rsidR="00A54A98" w:rsidRDefault="00D95A77" w:rsidP="00436163">
      <w:pPr>
        <w:pStyle w:val="a3"/>
        <w:numPr>
          <w:ilvl w:val="0"/>
          <w:numId w:val="3"/>
        </w:numPr>
      </w:pPr>
      <w:r>
        <w:t>После остановки стартера, он был отключен, и произведено измерение интервала времени с момента выключения стартера до момента полной зарядки модуля, которое составило 2 мин. 10 сек. Результат: после глубокого разряда стартером модуль МСКА-108-16-П полностью заряжается в течение 2 минут.</w:t>
      </w:r>
    </w:p>
    <w:p w:rsidR="00D95A77" w:rsidRDefault="00D95A77" w:rsidP="00436163">
      <w:pPr>
        <w:pStyle w:val="a3"/>
        <w:numPr>
          <w:ilvl w:val="0"/>
          <w:numId w:val="3"/>
        </w:numPr>
      </w:pPr>
      <w:r>
        <w:t xml:space="preserve">Через 2 секунды после включения стартера, двигатель запустился. После запуска двигателя модуль полностью </w:t>
      </w:r>
      <w:proofErr w:type="gramStart"/>
      <w:r>
        <w:t>зарядился в течение 20 сек</w:t>
      </w:r>
      <w:proofErr w:type="gramEnd"/>
      <w:r>
        <w:t xml:space="preserve">. Результат: Время полной зарядки модуля при коротких (до 2 сек.) включениях стартера </w:t>
      </w:r>
      <w:proofErr w:type="gramStart"/>
      <w:r>
        <w:t>составляет не более 20 сек</w:t>
      </w:r>
      <w:proofErr w:type="gramEnd"/>
      <w:r>
        <w:t>.</w:t>
      </w:r>
      <w:r w:rsidR="00492FF6">
        <w:t xml:space="preserve"> Сделали несколько попыток запуска двигателя короткими импульсами (по 1,5-2 сек.). 3 попытки были успешными, затем стартер проворачивался медленно и не позволил запустить двигатель.</w:t>
      </w:r>
    </w:p>
    <w:p w:rsidR="00D95A77" w:rsidRDefault="00857B26" w:rsidP="00436163">
      <w:pPr>
        <w:pStyle w:val="a3"/>
        <w:numPr>
          <w:ilvl w:val="0"/>
          <w:numId w:val="3"/>
        </w:numPr>
      </w:pPr>
      <w:r>
        <w:t xml:space="preserve">Через 4 часа после включения светодиода «Готов» </w:t>
      </w:r>
      <w:proofErr w:type="gramStart"/>
      <w:r>
        <w:t>ток, потребляемый от аккумуляторной батареи составил</w:t>
      </w:r>
      <w:proofErr w:type="gramEnd"/>
      <w:r>
        <w:t xml:space="preserve"> 60 мА.</w:t>
      </w:r>
    </w:p>
    <w:p w:rsidR="00857B26" w:rsidRDefault="00857B26" w:rsidP="00436163">
      <w:pPr>
        <w:pStyle w:val="a3"/>
        <w:numPr>
          <w:ilvl w:val="0"/>
          <w:numId w:val="3"/>
        </w:numPr>
      </w:pPr>
      <w:proofErr w:type="gramStart"/>
      <w:r>
        <w:t>Через 64 часа после начала измерения напряжение на аккумуляторной батарее составило 12,4 В. Расчетное время разряда аккумуляторной батареи составляет 28 дней для новой АКБ</w:t>
      </w:r>
      <w:r w:rsidR="00492FF6">
        <w:t xml:space="preserve"> при температуре +20 °С</w:t>
      </w:r>
      <w:r>
        <w:t>.</w:t>
      </w:r>
      <w:proofErr w:type="gramEnd"/>
    </w:p>
    <w:p w:rsidR="002A623F" w:rsidRPr="002A623F" w:rsidRDefault="002A623F" w:rsidP="002A623F">
      <w:pPr>
        <w:pStyle w:val="a3"/>
        <w:ind w:left="786"/>
      </w:pPr>
    </w:p>
    <w:p w:rsidR="00591721" w:rsidRPr="002A623F" w:rsidRDefault="00591721" w:rsidP="002A623F">
      <w:pPr>
        <w:pStyle w:val="a3"/>
        <w:ind w:left="786"/>
        <w:rPr>
          <w:b/>
        </w:rPr>
      </w:pPr>
      <w:r w:rsidRPr="002A623F">
        <w:rPr>
          <w:b/>
        </w:rPr>
        <w:t>Выводы по результатам испытаний:</w:t>
      </w:r>
    </w:p>
    <w:p w:rsidR="00591721" w:rsidRDefault="0033428C" w:rsidP="00591721">
      <w:pPr>
        <w:pStyle w:val="a3"/>
        <w:numPr>
          <w:ilvl w:val="0"/>
          <w:numId w:val="4"/>
        </w:numPr>
      </w:pPr>
      <w:r w:rsidRPr="002A623F">
        <w:t>Модули суперконденсаторные МСКА</w:t>
      </w:r>
      <w:r w:rsidR="00D95A77">
        <w:t xml:space="preserve">-ХХХ-16-П </w:t>
      </w:r>
      <w:r w:rsidRPr="002A623F">
        <w:t>могут применяться в автомобилях для облегчения запуска двигателя.</w:t>
      </w:r>
    </w:p>
    <w:p w:rsidR="00492FF6" w:rsidRDefault="00492FF6" w:rsidP="00591721">
      <w:pPr>
        <w:pStyle w:val="a3"/>
        <w:numPr>
          <w:ilvl w:val="0"/>
          <w:numId w:val="4"/>
        </w:numPr>
      </w:pPr>
      <w:r>
        <w:t>Время заряда модулей при первичном подключении или полном разряде составляет 4 минуты. При неполном разряде время заряда модуля составляет от нескольких секунд до 2 минут.</w:t>
      </w:r>
    </w:p>
    <w:p w:rsidR="00492FF6" w:rsidRDefault="00492FF6" w:rsidP="00591721">
      <w:pPr>
        <w:pStyle w:val="a3"/>
        <w:numPr>
          <w:ilvl w:val="0"/>
          <w:numId w:val="4"/>
        </w:numPr>
      </w:pPr>
      <w:r>
        <w:t>Заряд модуля позволяет сделать 2-3 попытки запуска двигателя по 1,5-2 секунды.</w:t>
      </w:r>
    </w:p>
    <w:p w:rsidR="00AA7E4C" w:rsidRPr="002A623F" w:rsidRDefault="00AA7E4C" w:rsidP="00591721">
      <w:pPr>
        <w:pStyle w:val="a3"/>
        <w:numPr>
          <w:ilvl w:val="0"/>
          <w:numId w:val="4"/>
        </w:numPr>
      </w:pPr>
      <w:r>
        <w:t>Для предотвращения полного разряда АКБ от модуля рекомендуется подключать клемму «+АКБ» к цепи зажигания автомобиля, в которой напряжение присутствует только после поворота ключа зажигания в положение 1 и 2.</w:t>
      </w:r>
    </w:p>
    <w:p w:rsidR="000F3AED" w:rsidRDefault="000F3AED" w:rsidP="000F3AED"/>
    <w:sectPr w:rsidR="000F3AED" w:rsidSect="00436163">
      <w:pgSz w:w="11906" w:h="16838"/>
      <w:pgMar w:top="426" w:right="42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A40247"/>
    <w:multiLevelType w:val="hybridMultilevel"/>
    <w:tmpl w:val="9378E7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AC0CD2"/>
    <w:multiLevelType w:val="hybridMultilevel"/>
    <w:tmpl w:val="6A2A621C"/>
    <w:lvl w:ilvl="0" w:tplc="68F61B8E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54FD4890"/>
    <w:multiLevelType w:val="hybridMultilevel"/>
    <w:tmpl w:val="19124F5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68764B26"/>
    <w:multiLevelType w:val="hybridMultilevel"/>
    <w:tmpl w:val="0510A8A0"/>
    <w:lvl w:ilvl="0" w:tplc="80E8D3A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F7756"/>
    <w:rsid w:val="00025D3C"/>
    <w:rsid w:val="000F3AED"/>
    <w:rsid w:val="001165EA"/>
    <w:rsid w:val="00125F5E"/>
    <w:rsid w:val="00142E48"/>
    <w:rsid w:val="001851BF"/>
    <w:rsid w:val="001A11D7"/>
    <w:rsid w:val="0024398F"/>
    <w:rsid w:val="002814DB"/>
    <w:rsid w:val="002A4F0A"/>
    <w:rsid w:val="002A623F"/>
    <w:rsid w:val="002F7483"/>
    <w:rsid w:val="0033428C"/>
    <w:rsid w:val="0035081A"/>
    <w:rsid w:val="003D7A02"/>
    <w:rsid w:val="003E0BAC"/>
    <w:rsid w:val="00436163"/>
    <w:rsid w:val="00481F47"/>
    <w:rsid w:val="00484AE6"/>
    <w:rsid w:val="00492FF6"/>
    <w:rsid w:val="004F00E1"/>
    <w:rsid w:val="004F341E"/>
    <w:rsid w:val="004F7756"/>
    <w:rsid w:val="005212D8"/>
    <w:rsid w:val="00591721"/>
    <w:rsid w:val="005E39B1"/>
    <w:rsid w:val="00684470"/>
    <w:rsid w:val="00707AEC"/>
    <w:rsid w:val="00736DCD"/>
    <w:rsid w:val="007D158B"/>
    <w:rsid w:val="00857B26"/>
    <w:rsid w:val="00872F50"/>
    <w:rsid w:val="008F5009"/>
    <w:rsid w:val="009459F8"/>
    <w:rsid w:val="009F6081"/>
    <w:rsid w:val="00A54A98"/>
    <w:rsid w:val="00A822B1"/>
    <w:rsid w:val="00AA7E4C"/>
    <w:rsid w:val="00AD0C84"/>
    <w:rsid w:val="00B57775"/>
    <w:rsid w:val="00B67D46"/>
    <w:rsid w:val="00B8684D"/>
    <w:rsid w:val="00BD3B18"/>
    <w:rsid w:val="00C22AC5"/>
    <w:rsid w:val="00C348F4"/>
    <w:rsid w:val="00C43F13"/>
    <w:rsid w:val="00C96E29"/>
    <w:rsid w:val="00D95A77"/>
    <w:rsid w:val="00E03124"/>
    <w:rsid w:val="00E5298D"/>
    <w:rsid w:val="00F328B2"/>
    <w:rsid w:val="00F63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775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A11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11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806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Дробков</dc:creator>
  <cp:lastModifiedBy>Юрий Дробков</cp:lastModifiedBy>
  <cp:revision>9</cp:revision>
  <dcterms:created xsi:type="dcterms:W3CDTF">2014-05-26T09:35:00Z</dcterms:created>
  <dcterms:modified xsi:type="dcterms:W3CDTF">2014-06-23T04:38:00Z</dcterms:modified>
</cp:coreProperties>
</file>