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0" w:type="dxa"/>
        <w:tblInd w:w="108" w:type="dxa"/>
        <w:tblLook w:val="04A0"/>
      </w:tblPr>
      <w:tblGrid>
        <w:gridCol w:w="958"/>
        <w:gridCol w:w="1173"/>
        <w:gridCol w:w="973"/>
        <w:gridCol w:w="972"/>
        <w:gridCol w:w="972"/>
        <w:gridCol w:w="972"/>
        <w:gridCol w:w="972"/>
        <w:gridCol w:w="972"/>
        <w:gridCol w:w="972"/>
        <w:gridCol w:w="972"/>
        <w:gridCol w:w="972"/>
      </w:tblGrid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49536" behindDoc="0" locked="0" layoutInCell="1" allowOverlap="1">
                  <wp:simplePos x="0" y="0"/>
                  <wp:positionH relativeFrom="column">
                    <wp:posOffset>1400175</wp:posOffset>
                  </wp:positionH>
                  <wp:positionV relativeFrom="paragraph">
                    <wp:posOffset>866775</wp:posOffset>
                  </wp:positionV>
                  <wp:extent cx="2266950" cy="2190750"/>
                  <wp:effectExtent l="0" t="0" r="0" b="0"/>
                  <wp:wrapNone/>
                  <wp:docPr id="2" name="TextBox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5686425" y="1076325"/>
                            <a:ext cx="2228850" cy="2152650"/>
                            <a:chOff x="5686425" y="1076325"/>
                            <a:chExt cx="2228850" cy="2152650"/>
                          </a:xfrm>
                        </a:grpSpPr>
                        <a:sp>
                          <a:nvSpPr>
                            <a:cNvPr id="2" name="TextBox 1"/>
                            <a:cNvSpPr txBox="1"/>
                          </a:nvSpPr>
                          <a:spPr>
                            <a:xfrm>
                              <a:off x="5686425" y="1076325"/>
                              <a:ext cx="2228850" cy="2152650"/>
                            </a:xfrm>
                            <a:prstGeom prst="rect">
                              <a:avLst/>
                            </a:prstGeom>
                          </a:spPr>
                          <a:txSp>
                            <a:txBody>
                              <a:bodyPr vertOverflow="clip" wrap="square" rtlCol="0" anchor="t">
                                <a:no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1100"/>
                                  <a:t>                       </a:t>
                                </a:r>
                                <a:r>
                                  <a:rPr lang="ru-RU" sz="1100" baseline="0"/>
                                  <a:t>     </a:t>
                                </a:r>
                                <a:r>
                                  <a:rPr lang="ru-RU" sz="1400" baseline="0"/>
                                  <a:t>87</a:t>
                                </a:r>
                                <a:r>
                                  <a:rPr lang="ru-RU" sz="1100" baseline="0"/>
                                  <a:t>                                                    </a:t>
                                </a:r>
                              </a:p>
                              <a:p>
                                <a:endParaRPr lang="ru-RU" sz="1100" baseline="0"/>
                              </a:p>
                              <a:p>
                                <a:endParaRPr lang="ru-RU" sz="1100" baseline="0"/>
                              </a:p>
                              <a:p>
                                <a:endParaRPr lang="ru-RU" sz="1100" baseline="0"/>
                              </a:p>
                              <a:p>
                                <a:endParaRPr lang="ru-RU" sz="1100" baseline="0"/>
                              </a:p>
                              <a:p>
                                <a:r>
                                  <a:rPr lang="ru-RU" sz="1400" baseline="0"/>
                                  <a:t>86</a:t>
                                </a:r>
                                <a:r>
                                  <a:rPr lang="ru-RU" sz="1100" baseline="0"/>
                                  <a:t>                                                     </a:t>
                                </a:r>
                                <a:r>
                                  <a:rPr lang="ru-RU" sz="1400" baseline="0"/>
                                  <a:t>85</a:t>
                                </a:r>
                              </a:p>
                              <a:p>
                                <a:endParaRPr lang="ru-RU" sz="1400" baseline="0"/>
                              </a:p>
                              <a:p>
                                <a:endParaRPr lang="ru-RU" sz="1400" baseline="0"/>
                              </a:p>
                              <a:p>
                                <a:endParaRPr lang="ru-RU" sz="1400" baseline="0"/>
                              </a:p>
                              <a:p>
                                <a:r>
                                  <a:rPr lang="ru-RU" sz="1400" baseline="0"/>
                                  <a:t>                     </a:t>
                                </a:r>
                                <a:r>
                                  <a:rPr lang="ru-RU" sz="1100" baseline="0"/>
                                  <a:t>   </a:t>
                                </a:r>
                                <a:r>
                                  <a:rPr lang="ru-RU" sz="1400" baseline="0"/>
                                  <a:t>30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0560" behindDoc="0" locked="0" layoutInCell="1" allowOverlap="1">
                  <wp:simplePos x="0" y="0"/>
                  <wp:positionH relativeFrom="column">
                    <wp:posOffset>2247900</wp:posOffset>
                  </wp:positionH>
                  <wp:positionV relativeFrom="paragraph">
                    <wp:posOffset>1104900</wp:posOffset>
                  </wp:positionV>
                  <wp:extent cx="466725" cy="133350"/>
                  <wp:effectExtent l="0" t="0" r="0" b="0"/>
                  <wp:wrapNone/>
                  <wp:docPr id="3" name="Прямая соединительная линия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562725" y="1343025"/>
                            <a:ext cx="371475" cy="0"/>
                            <a:chOff x="6562725" y="1343025"/>
                            <a:chExt cx="371475" cy="0"/>
                          </a:xfrm>
                        </a:grpSpPr>
                        <a:cxnSp>
                          <a:nvCxnSpPr>
                            <a:cNvPr id="4" name="Прямая соединительная линия 3"/>
                            <a:cNvCxnSpPr/>
                          </a:nvCxnSpPr>
                          <a:spPr>
                            <a:xfrm>
                              <a:off x="6562725" y="1343025"/>
                              <a:ext cx="371475" cy="0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2608" behindDoc="0" locked="0" layoutInCell="1" allowOverlap="1">
                  <wp:simplePos x="0" y="0"/>
                  <wp:positionH relativeFrom="column">
                    <wp:posOffset>3238500</wp:posOffset>
                  </wp:positionH>
                  <wp:positionV relativeFrom="paragraph">
                    <wp:posOffset>1714500</wp:posOffset>
                  </wp:positionV>
                  <wp:extent cx="133350" cy="438150"/>
                  <wp:effectExtent l="0" t="0" r="0" b="0"/>
                  <wp:wrapNone/>
                  <wp:docPr id="5" name="Прямая соединительная линия 1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7400926" y="2095499"/>
                            <a:ext cx="342901" cy="2"/>
                            <a:chOff x="7400926" y="2095499"/>
                            <a:chExt cx="342901" cy="2"/>
                          </a:xfrm>
                        </a:grpSpPr>
                        <a:cxnSp>
                          <a:nvCxnSpPr>
                            <a:cNvPr id="14" name="Прямая соединительная линия 13"/>
                            <a:cNvCxnSpPr/>
                          </a:nvCxnSpPr>
                          <a:spPr>
                            <a:xfrm rot="5400000">
                              <a:off x="7400926" y="2095499"/>
                              <a:ext cx="342901" cy="2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column">
                    <wp:posOffset>2457450</wp:posOffset>
                  </wp:positionH>
                  <wp:positionV relativeFrom="paragraph">
                    <wp:posOffset>2343150</wp:posOffset>
                  </wp:positionV>
                  <wp:extent cx="133350" cy="419100"/>
                  <wp:effectExtent l="0" t="0" r="0" b="0"/>
                  <wp:wrapNone/>
                  <wp:docPr id="6" name="Прямая соединительная линия 1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624638" y="2719389"/>
                            <a:ext cx="333375" cy="0"/>
                            <a:chOff x="6624638" y="2719389"/>
                            <a:chExt cx="333375" cy="0"/>
                          </a:xfrm>
                        </a:grpSpPr>
                        <a:cxnSp>
                          <a:nvCxnSpPr>
                            <a:cNvPr id="19" name="Прямая соединительная линия 18"/>
                            <a:cNvCxnSpPr/>
                          </a:nvCxnSpPr>
                          <a:spPr>
                            <a:xfrm rot="5400000">
                              <a:off x="6624638" y="2719389"/>
                              <a:ext cx="333375" cy="0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column">
                    <wp:posOffset>1638300</wp:posOffset>
                  </wp:positionH>
                  <wp:positionV relativeFrom="paragraph">
                    <wp:posOffset>142875</wp:posOffset>
                  </wp:positionV>
                  <wp:extent cx="2009775" cy="457200"/>
                  <wp:effectExtent l="0" t="0" r="0" b="0"/>
                  <wp:wrapNone/>
                  <wp:docPr id="7" name="TextBox 2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5905500" y="342900"/>
                            <a:ext cx="2004010" cy="436786"/>
                            <a:chOff x="5905500" y="342900"/>
                            <a:chExt cx="2004010" cy="436786"/>
                          </a:xfrm>
                        </a:grpSpPr>
                        <a:sp>
                          <a:nvSpPr>
                            <a:cNvPr id="21" name="TextBox 20"/>
                            <a:cNvSpPr txBox="1"/>
                          </a:nvSpPr>
                          <a:spPr>
                            <a:xfrm>
                              <a:off x="5905500" y="342900"/>
                              <a:ext cx="2004010" cy="436786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1100"/>
                                  <a:t> к блоку предохранителей</a:t>
                                </a:r>
                                <a:r>
                                  <a:rPr lang="ru-RU" sz="1100" baseline="0"/>
                                  <a:t> на</a:t>
                                </a:r>
                              </a:p>
                              <a:p>
                                <a:r>
                                  <a:rPr lang="ru-RU" sz="1100" baseline="0"/>
                                  <a:t>синий  с чёрн.полосой провод</a:t>
                                </a:r>
                                <a:endParaRPr lang="ru-RU" sz="1100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2371725</wp:posOffset>
                  </wp:positionH>
                  <wp:positionV relativeFrom="paragraph">
                    <wp:posOffset>381000</wp:posOffset>
                  </wp:positionV>
                  <wp:extent cx="314325" cy="552450"/>
                  <wp:effectExtent l="0" t="0" r="0" b="0"/>
                  <wp:wrapNone/>
                  <wp:docPr id="8" name="Прямая со стрелкой 2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629400" y="885825"/>
                            <a:ext cx="342900" cy="1588"/>
                            <a:chOff x="6629400" y="885825"/>
                            <a:chExt cx="342900" cy="1588"/>
                          </a:xfrm>
                        </a:grpSpPr>
                        <a:cxnSp>
                          <a:nvCxnSpPr>
                            <a:cNvPr id="24" name="Прямая со стрелкой 23"/>
                            <a:cNvCxnSpPr/>
                          </a:nvCxnSpPr>
                          <a:spPr>
                            <a:xfrm rot="5400000" flipH="1" flipV="1">
                              <a:off x="6629400" y="885825"/>
                              <a:ext cx="342900" cy="1588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a:spPr>
                          <a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3600450</wp:posOffset>
                  </wp:positionH>
                  <wp:positionV relativeFrom="paragraph">
                    <wp:posOffset>1581150</wp:posOffset>
                  </wp:positionV>
                  <wp:extent cx="762000" cy="323850"/>
                  <wp:effectExtent l="0" t="0" r="0" b="0"/>
                  <wp:wrapNone/>
                  <wp:docPr id="9" name="Прямая со стрелкой 2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7915275" y="1905000"/>
                            <a:ext cx="561975" cy="1588"/>
                            <a:chOff x="7915275" y="1905000"/>
                            <a:chExt cx="561975" cy="1588"/>
                          </a:xfrm>
                        </a:grpSpPr>
                        <a:cxnSp>
                          <a:nvCxnSpPr>
                            <a:cNvPr id="29" name="Прямая со стрелкой 28"/>
                            <a:cNvCxnSpPr/>
                          </a:nvCxnSpPr>
                          <a:spPr>
                            <a:xfrm>
                              <a:off x="7915275" y="1905000"/>
                              <a:ext cx="561975" cy="1588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a:spPr>
                          <a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1047750</wp:posOffset>
                  </wp:positionH>
                  <wp:positionV relativeFrom="paragraph">
                    <wp:posOffset>1971675</wp:posOffset>
                  </wp:positionV>
                  <wp:extent cx="333375" cy="19050"/>
                  <wp:effectExtent l="0" t="0" r="0" b="0"/>
                  <wp:wrapNone/>
                  <wp:docPr id="10" name="Прямая соединительная линия 3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5324475" y="2171700"/>
                            <a:ext cx="323854" cy="2"/>
                            <a:chOff x="5324475" y="2171700"/>
                            <a:chExt cx="323854" cy="2"/>
                          </a:xfrm>
                        </a:grpSpPr>
                        <a:cxnSp>
                          <a:nvCxnSpPr>
                            <a:cNvPr id="34" name="Прямая соединительная линия 33"/>
                            <a:cNvCxnSpPr/>
                          </a:nvCxnSpPr>
                          <a:spPr>
                            <a:xfrm rot="10800000">
                              <a:off x="5324475" y="2171700"/>
                              <a:ext cx="323854" cy="2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1028700</wp:posOffset>
                  </wp:positionH>
                  <wp:positionV relativeFrom="paragraph">
                    <wp:posOffset>1981200</wp:posOffset>
                  </wp:positionV>
                  <wp:extent cx="28575" cy="1457325"/>
                  <wp:effectExtent l="0" t="0" r="0" b="0"/>
                  <wp:wrapNone/>
                  <wp:docPr id="11" name="Прямая соединительная линия 4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4591050" y="2895599"/>
                            <a:ext cx="1438275" cy="9525"/>
                            <a:chOff x="4591050" y="2895599"/>
                            <a:chExt cx="1438275" cy="9525"/>
                          </a:xfrm>
                        </a:grpSpPr>
                        <a:cxnSp>
                          <a:nvCxnSpPr>
                            <a:cNvPr id="42" name="Прямая соединительная линия 41"/>
                            <a:cNvCxnSpPr/>
                          </a:nvCxnSpPr>
                          <a:spPr>
                            <a:xfrm rot="16200000" flipH="1">
                              <a:off x="4591050" y="2895599"/>
                              <a:ext cx="1438275" cy="9525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2524125</wp:posOffset>
                  </wp:positionH>
                  <wp:positionV relativeFrom="paragraph">
                    <wp:posOffset>3038475</wp:posOffset>
                  </wp:positionV>
                  <wp:extent cx="28575" cy="400050"/>
                  <wp:effectExtent l="0" t="0" r="0" b="0"/>
                  <wp:wrapNone/>
                  <wp:docPr id="12" name="Прямая соединительная линия 4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605588" y="3424237"/>
                            <a:ext cx="390525" cy="0"/>
                            <a:chOff x="6605588" y="3424237"/>
                            <a:chExt cx="390525" cy="0"/>
                          </a:xfrm>
                        </a:grpSpPr>
                        <a:cxnSp>
                          <a:nvCxnSpPr>
                            <a:cNvPr id="45" name="Прямая соединительная линия 44"/>
                            <a:cNvCxnSpPr>
                              <a:stCxn id="2" idx="2"/>
                            </a:cNvCxnSpPr>
                          </a:nvCxnSpPr>
                          <a:spPr>
                            <a:xfrm rot="5400000">
                              <a:off x="6605588" y="3424237"/>
                              <a:ext cx="390525" cy="0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685800</wp:posOffset>
                  </wp:positionH>
                  <wp:positionV relativeFrom="paragraph">
                    <wp:posOffset>3419475</wp:posOffset>
                  </wp:positionV>
                  <wp:extent cx="1847850" cy="38100"/>
                  <wp:effectExtent l="0" t="0" r="0" b="0"/>
                  <wp:wrapNone/>
                  <wp:docPr id="13" name="Прямая соединительная линия 4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4962525" y="3619501"/>
                            <a:ext cx="1828800" cy="9525"/>
                            <a:chOff x="4962525" y="3619501"/>
                            <a:chExt cx="1828800" cy="9525"/>
                          </a:xfrm>
                        </a:grpSpPr>
                        <a:cxnSp>
                          <a:nvCxnSpPr>
                            <a:cNvPr id="48" name="Прямая соединительная линия 47"/>
                            <a:cNvCxnSpPr/>
                          </a:nvCxnSpPr>
                          <a:spPr>
                            <a:xfrm rot="10800000">
                              <a:off x="4962525" y="3619501"/>
                              <a:ext cx="1828800" cy="9525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3286125</wp:posOffset>
                  </wp:positionV>
                  <wp:extent cx="657225" cy="323850"/>
                  <wp:effectExtent l="0" t="0" r="0" b="0"/>
                  <wp:wrapNone/>
                  <wp:docPr id="14" name="Прямая со стрелкой 5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4867276" y="3619501"/>
                            <a:ext cx="447675" cy="9525"/>
                            <a:chOff x="4867276" y="3619501"/>
                            <a:chExt cx="447675" cy="9525"/>
                          </a:xfrm>
                        </a:grpSpPr>
                        <a:cxnSp>
                          <a:nvCxnSpPr>
                            <a:cNvPr id="51" name="Прямая со стрелкой 50"/>
                            <a:cNvCxnSpPr/>
                          </a:nvCxnSpPr>
                          <a:spPr>
                            <a:xfrm rot="10800000">
                              <a:off x="4867276" y="3619501"/>
                              <a:ext cx="447675" cy="9525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a:spPr>
                          <a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57"/>
            </w:tblGrid>
            <w:tr w:rsidR="00966B31" w:rsidRPr="00966B31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66B31" w:rsidRPr="00966B31" w:rsidRDefault="00966B31" w:rsidP="00966B3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</w:p>
              </w:tc>
            </w:tr>
          </w:tbl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B22977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1" type="#_x0000_t32" style="position:absolute;margin-left:35.3pt;margin-top:9.3pt;width:0;height:19.45pt;z-index:251664896;mso-position-horizontal-relative:text;mso-position-vertical-relative:text" o:connectortype="straight" strokeweight="2.25pt"/>
              </w:pic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6B31">
              <w:rPr>
                <w:rFonts w:ascii="Calibri" w:eastAsia="Times New Roman" w:hAnsi="Calibri" w:cs="Calibri"/>
                <w:color w:val="000000"/>
                <w:lang w:eastAsia="ru-RU"/>
              </w:rPr>
              <w:t>к блоку АКПП на жёлтый</w:t>
            </w: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6B31">
              <w:rPr>
                <w:rFonts w:ascii="Calibri" w:eastAsia="Times New Roman" w:hAnsi="Calibri" w:cs="Calibri"/>
                <w:color w:val="000000"/>
                <w:lang w:eastAsia="ru-RU"/>
              </w:rPr>
              <w:t>провод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6B31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минус,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6B31">
              <w:rPr>
                <w:rFonts w:ascii="Calibri" w:eastAsia="Times New Roman" w:hAnsi="Calibri" w:cs="Calibri"/>
                <w:color w:val="000000"/>
                <w:lang w:eastAsia="ru-RU"/>
              </w:rPr>
              <w:t>масса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6B31" w:rsidRPr="00966B31" w:rsidTr="00966B3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B31" w:rsidRPr="00966B31" w:rsidRDefault="00966B31" w:rsidP="00966B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966B31" w:rsidRDefault="00966B31"/>
    <w:sectPr w:rsidR="00966B31" w:rsidSect="00966B3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66B31"/>
    <w:rsid w:val="00966B31"/>
    <w:rsid w:val="00B22977"/>
    <w:rsid w:val="00CC6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6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9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0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</Words>
  <Characters>241</Characters>
  <Application>Microsoft Office Word</Application>
  <DocSecurity>0</DocSecurity>
  <Lines>2</Lines>
  <Paragraphs>1</Paragraphs>
  <ScaleCrop>false</ScaleCrop>
  <Company>DreamLair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2011-06-01T11:41:00Z</dcterms:created>
  <dcterms:modified xsi:type="dcterms:W3CDTF">2011-06-01T12:05:00Z</dcterms:modified>
</cp:coreProperties>
</file>