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E23" w:rsidRDefault="00801E23"/>
    <w:p w:rsidR="00FE190C" w:rsidRDefault="00FE190C" w:rsidP="00CF6542">
      <w:pPr>
        <w:rPr>
          <w:b/>
          <w:noProof/>
          <w:sz w:val="28"/>
          <w:szCs w:val="28"/>
          <w:lang w:eastAsia="ru-RU"/>
        </w:rPr>
      </w:pPr>
      <w:r>
        <w:rPr>
          <w:b/>
          <w:noProof/>
          <w:sz w:val="28"/>
          <w:szCs w:val="28"/>
          <w:lang w:eastAsia="ru-RU"/>
        </w:rPr>
        <w:t xml:space="preserve">                                     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600952" cy="2820747"/>
            <wp:effectExtent l="19050" t="0" r="0" b="0"/>
            <wp:docPr id="36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952" cy="2820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F1499" w:rsidRPr="007F1499">
        <w:rPr>
          <w:noProof/>
          <w:sz w:val="28"/>
          <w:szCs w:val="28"/>
          <w:lang w:eastAsia="ru-RU"/>
        </w:rPr>
        <w:t>1133</w:t>
      </w:r>
    </w:p>
    <w:p w:rsidR="0081468A" w:rsidRPr="0081468A" w:rsidRDefault="0081468A" w:rsidP="00CF6542">
      <w:pPr>
        <w:rPr>
          <w:rFonts w:ascii="Arial" w:hAnsi="Arial" w:cs="Arial"/>
          <w:b/>
          <w:sz w:val="44"/>
          <w:szCs w:val="44"/>
        </w:rPr>
      </w:pPr>
      <w:r w:rsidRPr="0081468A">
        <w:rPr>
          <w:rFonts w:ascii="Arial" w:hAnsi="Arial" w:cs="Arial"/>
          <w:b/>
          <w:sz w:val="44"/>
          <w:szCs w:val="44"/>
        </w:rPr>
        <w:t xml:space="preserve">Основные положения и инструкция по чистке </w:t>
      </w:r>
      <w:r w:rsidR="00D92693">
        <w:rPr>
          <w:rFonts w:ascii="Arial" w:hAnsi="Arial" w:cs="Arial"/>
          <w:b/>
          <w:sz w:val="44"/>
          <w:szCs w:val="44"/>
        </w:rPr>
        <w:t xml:space="preserve">клапана </w:t>
      </w:r>
      <w:r w:rsidRPr="0081468A">
        <w:rPr>
          <w:rFonts w:ascii="Arial" w:hAnsi="Arial" w:cs="Arial"/>
          <w:b/>
          <w:sz w:val="44"/>
          <w:szCs w:val="44"/>
          <w:lang w:val="en-US"/>
        </w:rPr>
        <w:t>EGR</w:t>
      </w:r>
      <w:r w:rsidRPr="0081468A">
        <w:rPr>
          <w:rFonts w:ascii="Arial" w:hAnsi="Arial" w:cs="Arial"/>
          <w:b/>
          <w:sz w:val="44"/>
          <w:szCs w:val="44"/>
        </w:rPr>
        <w:t xml:space="preserve"> </w:t>
      </w:r>
      <w:r w:rsidR="000B1752">
        <w:rPr>
          <w:rFonts w:ascii="Arial" w:hAnsi="Arial" w:cs="Arial"/>
          <w:b/>
          <w:sz w:val="44"/>
          <w:szCs w:val="44"/>
        </w:rPr>
        <w:t>на примере дизельного двигателя</w:t>
      </w:r>
    </w:p>
    <w:p w:rsidR="00CF6542" w:rsidRPr="00DC4F88" w:rsidRDefault="00CF6542" w:rsidP="00CF6542">
      <w:pPr>
        <w:rPr>
          <w:rFonts w:ascii="Arial" w:hAnsi="Arial" w:cs="Arial"/>
          <w:sz w:val="24"/>
          <w:szCs w:val="24"/>
        </w:rPr>
      </w:pPr>
      <w:r w:rsidRPr="00DC4F88">
        <w:rPr>
          <w:rFonts w:ascii="Arial" w:hAnsi="Arial" w:cs="Arial"/>
          <w:sz w:val="24"/>
          <w:szCs w:val="24"/>
        </w:rPr>
        <w:t>Марченко В.В</w:t>
      </w:r>
      <w:proofErr w:type="gramStart"/>
      <w:r w:rsidRPr="00DC4F88">
        <w:rPr>
          <w:rFonts w:ascii="Arial" w:hAnsi="Arial" w:cs="Arial"/>
          <w:sz w:val="24"/>
          <w:szCs w:val="24"/>
        </w:rPr>
        <w:t xml:space="preserve"> .</w:t>
      </w:r>
      <w:proofErr w:type="gramEnd"/>
      <w:r w:rsidRPr="00DC4F88">
        <w:rPr>
          <w:rFonts w:ascii="Arial" w:hAnsi="Arial" w:cs="Arial"/>
          <w:sz w:val="24"/>
          <w:szCs w:val="24"/>
        </w:rPr>
        <w:t xml:space="preserve">  </w:t>
      </w:r>
      <w:r w:rsidR="00E745CC" w:rsidRPr="00DC4F88">
        <w:rPr>
          <w:rFonts w:ascii="Arial" w:hAnsi="Arial" w:cs="Arial"/>
          <w:sz w:val="24"/>
          <w:szCs w:val="24"/>
        </w:rPr>
        <w:t>август</w:t>
      </w:r>
      <w:r w:rsidRPr="00DC4F88">
        <w:rPr>
          <w:rFonts w:ascii="Arial" w:hAnsi="Arial" w:cs="Arial"/>
          <w:sz w:val="24"/>
          <w:szCs w:val="24"/>
        </w:rPr>
        <w:t xml:space="preserve"> 201</w:t>
      </w:r>
      <w:r w:rsidR="00E745CC" w:rsidRPr="00DC4F88">
        <w:rPr>
          <w:rFonts w:ascii="Arial" w:hAnsi="Arial" w:cs="Arial"/>
          <w:sz w:val="24"/>
          <w:szCs w:val="24"/>
        </w:rPr>
        <w:t>7</w:t>
      </w:r>
      <w:r w:rsidRPr="00DC4F88">
        <w:rPr>
          <w:rFonts w:ascii="Arial" w:hAnsi="Arial" w:cs="Arial"/>
          <w:sz w:val="24"/>
          <w:szCs w:val="24"/>
        </w:rPr>
        <w:t>г</w:t>
      </w:r>
      <w:r w:rsidR="003E7F6F" w:rsidRPr="00DC4F88">
        <w:rPr>
          <w:rFonts w:ascii="Arial" w:hAnsi="Arial" w:cs="Arial"/>
          <w:sz w:val="24"/>
          <w:szCs w:val="24"/>
        </w:rPr>
        <w:t xml:space="preserve">. Вторая редакция </w:t>
      </w:r>
      <w:r w:rsidRPr="00DC4F88">
        <w:rPr>
          <w:rFonts w:ascii="Arial" w:hAnsi="Arial" w:cs="Arial"/>
          <w:sz w:val="24"/>
          <w:szCs w:val="24"/>
        </w:rPr>
        <w:t xml:space="preserve"> </w:t>
      </w:r>
    </w:p>
    <w:p w:rsidR="00675368" w:rsidRPr="00DC4F88" w:rsidRDefault="00CF6542" w:rsidP="00CF6542">
      <w:pPr>
        <w:pStyle w:val="1"/>
        <w:rPr>
          <w:rFonts w:ascii="Arial" w:hAnsi="Arial" w:cs="Arial"/>
          <w:b w:val="0"/>
          <w:color w:val="auto"/>
          <w:sz w:val="24"/>
          <w:szCs w:val="24"/>
        </w:rPr>
      </w:pPr>
      <w:r w:rsidRPr="00DC4F88">
        <w:rPr>
          <w:rFonts w:ascii="Arial" w:hAnsi="Arial" w:cs="Arial"/>
          <w:b w:val="0"/>
          <w:color w:val="auto"/>
          <w:sz w:val="24"/>
          <w:szCs w:val="24"/>
        </w:rPr>
        <w:t xml:space="preserve">Настоящая инструкция предназначена  для автомехаников </w:t>
      </w:r>
      <w:r w:rsidR="00A11D46" w:rsidRPr="00DC4F88">
        <w:rPr>
          <w:rFonts w:ascii="Arial" w:hAnsi="Arial" w:cs="Arial"/>
          <w:b w:val="0"/>
          <w:color w:val="auto"/>
          <w:sz w:val="24"/>
          <w:szCs w:val="24"/>
        </w:rPr>
        <w:t xml:space="preserve">мастерских и дилерских </w:t>
      </w:r>
      <w:r w:rsidRPr="00DC4F88">
        <w:rPr>
          <w:rFonts w:ascii="Arial" w:hAnsi="Arial" w:cs="Arial"/>
          <w:b w:val="0"/>
          <w:color w:val="auto"/>
          <w:sz w:val="24"/>
          <w:szCs w:val="24"/>
        </w:rPr>
        <w:t xml:space="preserve">СТО </w:t>
      </w:r>
      <w:r w:rsidR="00F77AA0" w:rsidRPr="00DC4F88"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  <w:r w:rsidRPr="00DC4F88">
        <w:rPr>
          <w:rFonts w:ascii="Arial" w:hAnsi="Arial" w:cs="Arial"/>
          <w:b w:val="0"/>
          <w:color w:val="auto"/>
          <w:sz w:val="24"/>
          <w:szCs w:val="24"/>
        </w:rPr>
        <w:t xml:space="preserve">для выполнения чистки  </w:t>
      </w:r>
      <w:r w:rsidRPr="00DC4F88">
        <w:rPr>
          <w:rFonts w:ascii="Arial" w:hAnsi="Arial" w:cs="Arial"/>
          <w:b w:val="0"/>
          <w:color w:val="auto"/>
          <w:sz w:val="24"/>
          <w:szCs w:val="24"/>
          <w:lang w:val="en-US"/>
        </w:rPr>
        <w:t>EGR</w:t>
      </w:r>
      <w:r w:rsidRPr="00DC4F88">
        <w:rPr>
          <w:rFonts w:ascii="Arial" w:hAnsi="Arial" w:cs="Arial"/>
          <w:b w:val="0"/>
          <w:color w:val="auto"/>
          <w:sz w:val="24"/>
          <w:szCs w:val="24"/>
        </w:rPr>
        <w:t xml:space="preserve"> на </w:t>
      </w:r>
      <w:r w:rsidR="00462131" w:rsidRPr="00DC4F88">
        <w:rPr>
          <w:rFonts w:ascii="Arial" w:hAnsi="Arial" w:cs="Arial"/>
          <w:b w:val="0"/>
          <w:color w:val="auto"/>
          <w:sz w:val="24"/>
          <w:szCs w:val="24"/>
        </w:rPr>
        <w:t xml:space="preserve">легковом </w:t>
      </w:r>
      <w:r w:rsidRPr="00DC4F88">
        <w:rPr>
          <w:rFonts w:ascii="Arial" w:hAnsi="Arial" w:cs="Arial"/>
          <w:b w:val="0"/>
          <w:color w:val="auto"/>
          <w:sz w:val="24"/>
          <w:szCs w:val="24"/>
        </w:rPr>
        <w:t>автомобиле без демонтажа</w:t>
      </w:r>
      <w:r w:rsidR="00F93554" w:rsidRPr="00DC4F88">
        <w:rPr>
          <w:rFonts w:ascii="Arial" w:hAnsi="Arial" w:cs="Arial"/>
          <w:b w:val="0"/>
          <w:color w:val="auto"/>
          <w:sz w:val="24"/>
          <w:szCs w:val="24"/>
        </w:rPr>
        <w:t xml:space="preserve"> системы</w:t>
      </w:r>
      <w:r w:rsidRPr="00DC4F88">
        <w:rPr>
          <w:rFonts w:ascii="Arial" w:hAnsi="Arial" w:cs="Arial"/>
          <w:b w:val="0"/>
          <w:color w:val="auto"/>
          <w:sz w:val="24"/>
          <w:szCs w:val="24"/>
        </w:rPr>
        <w:t xml:space="preserve">. </w:t>
      </w:r>
    </w:p>
    <w:p w:rsidR="00056F56" w:rsidRDefault="00056F56" w:rsidP="00056F56">
      <w:pPr>
        <w:pStyle w:val="1"/>
        <w:rPr>
          <w:rFonts w:ascii="Arial" w:hAnsi="Arial" w:cs="Arial"/>
          <w:b w:val="0"/>
          <w:color w:val="auto"/>
        </w:rPr>
      </w:pPr>
      <w:r w:rsidRPr="00DC4F88">
        <w:rPr>
          <w:rFonts w:ascii="Arial" w:hAnsi="Arial" w:cs="Arial"/>
          <w:b w:val="0"/>
          <w:color w:val="auto"/>
          <w:sz w:val="24"/>
          <w:szCs w:val="24"/>
        </w:rPr>
        <w:t xml:space="preserve">Необходимость такой инструкции вызвана, с одной стороны, большим парком в РФ дизельных и </w:t>
      </w:r>
      <w:r w:rsidR="009F6835" w:rsidRPr="00DC4F88">
        <w:rPr>
          <w:rFonts w:ascii="Arial" w:hAnsi="Arial" w:cs="Arial"/>
          <w:b w:val="0"/>
          <w:color w:val="auto"/>
          <w:sz w:val="24"/>
          <w:szCs w:val="24"/>
        </w:rPr>
        <w:t xml:space="preserve">бензиновых </w:t>
      </w:r>
      <w:r w:rsidR="00DC4F88" w:rsidRPr="00DC4F88">
        <w:rPr>
          <w:rFonts w:ascii="Arial" w:hAnsi="Arial" w:cs="Arial"/>
          <w:b w:val="0"/>
          <w:color w:val="auto"/>
          <w:sz w:val="24"/>
          <w:szCs w:val="24"/>
        </w:rPr>
        <w:t xml:space="preserve">АМ </w:t>
      </w:r>
      <w:r w:rsidR="009F6835" w:rsidRPr="00DC4F88">
        <w:rPr>
          <w:rFonts w:ascii="Arial" w:hAnsi="Arial" w:cs="Arial"/>
          <w:b w:val="0"/>
          <w:color w:val="auto"/>
          <w:sz w:val="24"/>
          <w:szCs w:val="24"/>
        </w:rPr>
        <w:t>с непосредственным впрыском, оснащенных системой рециркуляции отработавших газов</w:t>
      </w:r>
      <w:r w:rsidR="003C28EC" w:rsidRPr="00DC4F88">
        <w:rPr>
          <w:rFonts w:ascii="Arial" w:hAnsi="Arial" w:cs="Arial"/>
          <w:b w:val="0"/>
          <w:color w:val="auto"/>
          <w:sz w:val="24"/>
          <w:szCs w:val="24"/>
        </w:rPr>
        <w:t>(</w:t>
      </w:r>
      <w:r w:rsidR="003C28EC" w:rsidRPr="00DC4F88">
        <w:rPr>
          <w:rFonts w:ascii="Arial" w:hAnsi="Arial" w:cs="Arial"/>
          <w:b w:val="0"/>
          <w:color w:val="auto"/>
          <w:sz w:val="24"/>
          <w:szCs w:val="24"/>
          <w:lang w:val="en-US"/>
        </w:rPr>
        <w:t>EGR</w:t>
      </w:r>
      <w:r w:rsidR="003C28EC" w:rsidRPr="00DC4F88">
        <w:rPr>
          <w:rFonts w:ascii="Arial" w:hAnsi="Arial" w:cs="Arial"/>
          <w:b w:val="0"/>
          <w:color w:val="auto"/>
          <w:sz w:val="24"/>
          <w:szCs w:val="24"/>
        </w:rPr>
        <w:t>)</w:t>
      </w:r>
      <w:r w:rsidR="0081468A">
        <w:rPr>
          <w:rFonts w:ascii="Arial" w:hAnsi="Arial" w:cs="Arial"/>
          <w:b w:val="0"/>
          <w:color w:val="auto"/>
          <w:sz w:val="24"/>
          <w:szCs w:val="24"/>
        </w:rPr>
        <w:t xml:space="preserve"> и </w:t>
      </w:r>
      <w:r w:rsidR="009F6835" w:rsidRPr="00DC4F88"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  <w:r w:rsidRPr="00DC4F88">
        <w:rPr>
          <w:rFonts w:ascii="Arial" w:hAnsi="Arial" w:cs="Arial"/>
          <w:b w:val="0"/>
          <w:color w:val="auto"/>
          <w:sz w:val="24"/>
          <w:szCs w:val="24"/>
        </w:rPr>
        <w:t xml:space="preserve">спросом на услугу чистки </w:t>
      </w:r>
      <w:r w:rsidRPr="00DC4F88">
        <w:rPr>
          <w:rFonts w:ascii="Arial" w:hAnsi="Arial" w:cs="Arial"/>
          <w:b w:val="0"/>
          <w:color w:val="auto"/>
          <w:sz w:val="24"/>
          <w:szCs w:val="24"/>
          <w:lang w:val="en-US"/>
        </w:rPr>
        <w:t>EGR</w:t>
      </w:r>
      <w:r w:rsidRPr="00DC4F88">
        <w:rPr>
          <w:rFonts w:ascii="Arial" w:hAnsi="Arial" w:cs="Arial"/>
          <w:b w:val="0"/>
          <w:color w:val="auto"/>
          <w:sz w:val="24"/>
          <w:szCs w:val="24"/>
        </w:rPr>
        <w:t xml:space="preserve">, с другой стороны, </w:t>
      </w:r>
      <w:r w:rsidR="0081468A">
        <w:rPr>
          <w:rFonts w:ascii="Arial" w:hAnsi="Arial" w:cs="Arial"/>
          <w:b w:val="0"/>
          <w:color w:val="auto"/>
          <w:sz w:val="24"/>
          <w:szCs w:val="24"/>
        </w:rPr>
        <w:t>как правил</w:t>
      </w:r>
      <w:r w:rsidR="00E00174">
        <w:rPr>
          <w:rFonts w:ascii="Arial" w:hAnsi="Arial" w:cs="Arial"/>
          <w:b w:val="0"/>
          <w:color w:val="auto"/>
          <w:sz w:val="24"/>
          <w:szCs w:val="24"/>
        </w:rPr>
        <w:t>о</w:t>
      </w:r>
      <w:r w:rsidR="0081468A">
        <w:rPr>
          <w:rFonts w:ascii="Arial" w:hAnsi="Arial" w:cs="Arial"/>
          <w:b w:val="0"/>
          <w:color w:val="auto"/>
          <w:sz w:val="24"/>
          <w:szCs w:val="24"/>
        </w:rPr>
        <w:t xml:space="preserve">, </w:t>
      </w:r>
      <w:r w:rsidRPr="00DC4F88">
        <w:rPr>
          <w:rFonts w:ascii="Arial" w:hAnsi="Arial" w:cs="Arial"/>
          <w:b w:val="0"/>
          <w:color w:val="auto"/>
          <w:sz w:val="24"/>
          <w:szCs w:val="24"/>
        </w:rPr>
        <w:t xml:space="preserve">отсутствием в </w:t>
      </w:r>
      <w:r w:rsidR="0081468A">
        <w:rPr>
          <w:rFonts w:ascii="Arial" w:hAnsi="Arial" w:cs="Arial"/>
          <w:b w:val="0"/>
          <w:color w:val="auto"/>
          <w:sz w:val="24"/>
          <w:szCs w:val="24"/>
        </w:rPr>
        <w:t xml:space="preserve">технической </w:t>
      </w:r>
      <w:r w:rsidRPr="00DC4F88">
        <w:rPr>
          <w:rFonts w:ascii="Arial" w:hAnsi="Arial" w:cs="Arial"/>
          <w:b w:val="0"/>
          <w:color w:val="auto"/>
          <w:sz w:val="24"/>
          <w:szCs w:val="24"/>
        </w:rPr>
        <w:t xml:space="preserve">документации процедуры чистки </w:t>
      </w:r>
      <w:r w:rsidRPr="00DC4F88">
        <w:rPr>
          <w:rFonts w:ascii="Arial" w:hAnsi="Arial" w:cs="Arial"/>
          <w:b w:val="0"/>
          <w:color w:val="auto"/>
          <w:sz w:val="24"/>
          <w:szCs w:val="24"/>
          <w:lang w:val="en-US"/>
        </w:rPr>
        <w:t>EGR</w:t>
      </w:r>
      <w:r w:rsidR="00462131" w:rsidRPr="00DC4F88">
        <w:rPr>
          <w:rFonts w:ascii="Arial" w:hAnsi="Arial" w:cs="Arial"/>
          <w:b w:val="0"/>
          <w:color w:val="auto"/>
          <w:sz w:val="24"/>
          <w:szCs w:val="24"/>
        </w:rPr>
        <w:t xml:space="preserve">. </w:t>
      </w:r>
      <w:r w:rsidR="004776DD" w:rsidRPr="004776DD">
        <w:rPr>
          <w:rFonts w:ascii="Arial" w:hAnsi="Arial" w:cs="Arial"/>
          <w:color w:val="auto"/>
          <w:sz w:val="24"/>
          <w:szCs w:val="24"/>
        </w:rPr>
        <w:t>Ч</w:t>
      </w:r>
      <w:r w:rsidR="0081468A" w:rsidRPr="0081468A">
        <w:rPr>
          <w:rFonts w:ascii="Arial" w:hAnsi="Arial" w:cs="Arial"/>
          <w:color w:val="auto"/>
          <w:sz w:val="24"/>
          <w:szCs w:val="24"/>
        </w:rPr>
        <w:t>истк</w:t>
      </w:r>
      <w:r w:rsidR="004776DD">
        <w:rPr>
          <w:rFonts w:ascii="Arial" w:hAnsi="Arial" w:cs="Arial"/>
          <w:color w:val="auto"/>
          <w:sz w:val="24"/>
          <w:szCs w:val="24"/>
        </w:rPr>
        <w:t xml:space="preserve">а </w:t>
      </w:r>
      <w:r w:rsidR="0081468A" w:rsidRPr="0081468A">
        <w:rPr>
          <w:rFonts w:ascii="Arial" w:hAnsi="Arial" w:cs="Arial"/>
          <w:color w:val="auto"/>
          <w:sz w:val="24"/>
          <w:szCs w:val="24"/>
        </w:rPr>
        <w:t xml:space="preserve"> </w:t>
      </w:r>
      <w:r w:rsidR="0081468A" w:rsidRPr="0081468A">
        <w:rPr>
          <w:rFonts w:ascii="Arial" w:hAnsi="Arial" w:cs="Arial"/>
          <w:color w:val="auto"/>
          <w:sz w:val="24"/>
          <w:szCs w:val="24"/>
          <w:lang w:val="en-US"/>
        </w:rPr>
        <w:t>EGR</w:t>
      </w:r>
      <w:r w:rsidR="0081468A" w:rsidRPr="0081468A">
        <w:rPr>
          <w:rFonts w:ascii="Arial" w:hAnsi="Arial" w:cs="Arial"/>
          <w:color w:val="auto"/>
          <w:sz w:val="24"/>
          <w:szCs w:val="24"/>
        </w:rPr>
        <w:t xml:space="preserve"> </w:t>
      </w:r>
      <w:r w:rsidR="00DB4CB0">
        <w:rPr>
          <w:rFonts w:ascii="Arial" w:hAnsi="Arial" w:cs="Arial"/>
          <w:color w:val="auto"/>
          <w:sz w:val="24"/>
          <w:szCs w:val="24"/>
        </w:rPr>
        <w:t>на ДВС</w:t>
      </w:r>
      <w:r w:rsidR="004776DD">
        <w:rPr>
          <w:rFonts w:ascii="Arial" w:hAnsi="Arial" w:cs="Arial"/>
          <w:color w:val="auto"/>
          <w:sz w:val="24"/>
          <w:szCs w:val="24"/>
        </w:rPr>
        <w:t xml:space="preserve">, без </w:t>
      </w:r>
      <w:r w:rsidR="00E06F46">
        <w:rPr>
          <w:rFonts w:ascii="Arial" w:hAnsi="Arial" w:cs="Arial"/>
          <w:color w:val="auto"/>
          <w:sz w:val="24"/>
          <w:szCs w:val="24"/>
        </w:rPr>
        <w:t xml:space="preserve">понимания и </w:t>
      </w:r>
      <w:r w:rsidR="004776DD">
        <w:rPr>
          <w:rFonts w:ascii="Arial" w:hAnsi="Arial" w:cs="Arial"/>
          <w:color w:val="auto"/>
          <w:sz w:val="24"/>
          <w:szCs w:val="24"/>
        </w:rPr>
        <w:t xml:space="preserve">соблюдения </w:t>
      </w:r>
      <w:r w:rsidR="00E06F46">
        <w:rPr>
          <w:rFonts w:ascii="Arial" w:hAnsi="Arial" w:cs="Arial"/>
          <w:color w:val="auto"/>
          <w:sz w:val="24"/>
          <w:szCs w:val="24"/>
        </w:rPr>
        <w:t>определенных ограничений</w:t>
      </w:r>
      <w:r w:rsidR="00DB4CB0">
        <w:rPr>
          <w:rFonts w:ascii="Arial" w:hAnsi="Arial" w:cs="Arial"/>
          <w:color w:val="auto"/>
          <w:sz w:val="24"/>
          <w:szCs w:val="24"/>
        </w:rPr>
        <w:t xml:space="preserve"> </w:t>
      </w:r>
      <w:r w:rsidR="0081468A" w:rsidRPr="0081468A">
        <w:rPr>
          <w:rFonts w:ascii="Arial" w:hAnsi="Arial" w:cs="Arial"/>
          <w:color w:val="auto"/>
          <w:sz w:val="24"/>
          <w:szCs w:val="24"/>
        </w:rPr>
        <w:t>содержит</w:t>
      </w:r>
      <w:r w:rsidR="0081468A"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  <w:r w:rsidR="00462131" w:rsidRPr="00DC4F88"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  <w:r w:rsidR="00462131" w:rsidRPr="00DC4F88">
        <w:rPr>
          <w:rFonts w:ascii="Arial" w:hAnsi="Arial" w:cs="Arial"/>
          <w:color w:val="auto"/>
          <w:sz w:val="24"/>
          <w:szCs w:val="24"/>
        </w:rPr>
        <w:t>высоки</w:t>
      </w:r>
      <w:r w:rsidR="0081468A">
        <w:rPr>
          <w:rFonts w:ascii="Arial" w:hAnsi="Arial" w:cs="Arial"/>
          <w:color w:val="auto"/>
          <w:sz w:val="24"/>
          <w:szCs w:val="24"/>
        </w:rPr>
        <w:t>й</w:t>
      </w:r>
      <w:r w:rsidR="00462131" w:rsidRPr="00DC4F88"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  <w:r w:rsidRPr="00DC4F88">
        <w:rPr>
          <w:rFonts w:ascii="Arial" w:hAnsi="Arial" w:cs="Arial"/>
          <w:color w:val="auto"/>
          <w:sz w:val="24"/>
          <w:szCs w:val="24"/>
        </w:rPr>
        <w:t>риск</w:t>
      </w:r>
      <w:r w:rsidR="007862A9">
        <w:rPr>
          <w:rFonts w:ascii="Arial" w:hAnsi="Arial" w:cs="Arial"/>
          <w:color w:val="auto"/>
          <w:sz w:val="24"/>
          <w:szCs w:val="24"/>
        </w:rPr>
        <w:t xml:space="preserve"> возникновения</w:t>
      </w:r>
      <w:r w:rsidRPr="00DC4F88">
        <w:rPr>
          <w:rFonts w:ascii="Arial" w:hAnsi="Arial" w:cs="Arial"/>
          <w:color w:val="auto"/>
          <w:sz w:val="24"/>
          <w:szCs w:val="24"/>
        </w:rPr>
        <w:t xml:space="preserve"> </w:t>
      </w:r>
      <w:r w:rsidR="00C62C29">
        <w:rPr>
          <w:rFonts w:ascii="Arial" w:hAnsi="Arial" w:cs="Arial"/>
          <w:color w:val="auto"/>
          <w:sz w:val="24"/>
          <w:szCs w:val="24"/>
        </w:rPr>
        <w:t xml:space="preserve">серии </w:t>
      </w:r>
      <w:r w:rsidR="00F952EE" w:rsidRPr="00DC4F88">
        <w:rPr>
          <w:rFonts w:ascii="Arial" w:hAnsi="Arial" w:cs="Arial"/>
          <w:color w:val="auto"/>
          <w:sz w:val="24"/>
          <w:szCs w:val="24"/>
        </w:rPr>
        <w:t>детонаци</w:t>
      </w:r>
      <w:r w:rsidR="00C62C29">
        <w:rPr>
          <w:rFonts w:ascii="Arial" w:hAnsi="Arial" w:cs="Arial"/>
          <w:color w:val="auto"/>
          <w:sz w:val="24"/>
          <w:szCs w:val="24"/>
        </w:rPr>
        <w:t>й</w:t>
      </w:r>
      <w:r w:rsidR="004776DD" w:rsidRPr="004776DD">
        <w:rPr>
          <w:rFonts w:ascii="Arial" w:hAnsi="Arial" w:cs="Arial"/>
          <w:color w:val="auto"/>
          <w:sz w:val="24"/>
          <w:szCs w:val="24"/>
        </w:rPr>
        <w:t xml:space="preserve"> </w:t>
      </w:r>
      <w:r w:rsidR="004776DD">
        <w:rPr>
          <w:rFonts w:ascii="Arial" w:hAnsi="Arial" w:cs="Arial"/>
          <w:color w:val="auto"/>
          <w:sz w:val="24"/>
          <w:szCs w:val="24"/>
        </w:rPr>
        <w:t>при пуске двигателя</w:t>
      </w:r>
      <w:r w:rsidR="00F952EE" w:rsidRPr="00DC4F88">
        <w:rPr>
          <w:rFonts w:ascii="Arial" w:hAnsi="Arial" w:cs="Arial"/>
          <w:color w:val="auto"/>
          <w:sz w:val="24"/>
          <w:szCs w:val="24"/>
        </w:rPr>
        <w:t xml:space="preserve"> </w:t>
      </w:r>
      <w:r w:rsidR="00C62C29">
        <w:rPr>
          <w:rFonts w:ascii="Arial" w:hAnsi="Arial" w:cs="Arial"/>
          <w:color w:val="auto"/>
          <w:sz w:val="24"/>
          <w:szCs w:val="24"/>
        </w:rPr>
        <w:t xml:space="preserve">и </w:t>
      </w:r>
      <w:r w:rsidR="00F952EE" w:rsidRPr="00DC4F88">
        <w:rPr>
          <w:rFonts w:ascii="Arial" w:hAnsi="Arial" w:cs="Arial"/>
          <w:color w:val="auto"/>
          <w:sz w:val="24"/>
          <w:szCs w:val="24"/>
        </w:rPr>
        <w:t xml:space="preserve">вследствие этого,  </w:t>
      </w:r>
      <w:r w:rsidRPr="00DC4F88">
        <w:rPr>
          <w:rFonts w:ascii="Arial" w:hAnsi="Arial" w:cs="Arial"/>
          <w:color w:val="auto"/>
          <w:sz w:val="24"/>
          <w:szCs w:val="24"/>
        </w:rPr>
        <w:t xml:space="preserve">повреждения </w:t>
      </w:r>
      <w:r w:rsidR="003C28EC" w:rsidRPr="00DC4F88">
        <w:rPr>
          <w:rFonts w:ascii="Arial" w:hAnsi="Arial" w:cs="Arial"/>
          <w:color w:val="auto"/>
          <w:sz w:val="24"/>
          <w:szCs w:val="24"/>
        </w:rPr>
        <w:t>КШМ</w:t>
      </w:r>
      <w:r w:rsidR="006E1E1D">
        <w:rPr>
          <w:rFonts w:ascii="Arial" w:hAnsi="Arial" w:cs="Arial"/>
          <w:color w:val="auto"/>
          <w:sz w:val="24"/>
          <w:szCs w:val="24"/>
        </w:rPr>
        <w:t xml:space="preserve"> и ЦПГ </w:t>
      </w:r>
      <w:r w:rsidR="003E7F6F" w:rsidRPr="00DC4F88">
        <w:rPr>
          <w:rFonts w:ascii="Arial" w:hAnsi="Arial" w:cs="Arial"/>
          <w:color w:val="auto"/>
          <w:sz w:val="24"/>
          <w:szCs w:val="24"/>
        </w:rPr>
        <w:t xml:space="preserve">в случае </w:t>
      </w:r>
      <w:r w:rsidR="007862A9">
        <w:rPr>
          <w:rFonts w:ascii="Arial" w:hAnsi="Arial" w:cs="Arial"/>
          <w:color w:val="auto"/>
          <w:sz w:val="24"/>
          <w:szCs w:val="24"/>
        </w:rPr>
        <w:t>присутствия во впускном тракте и впускном коллекторе паров чистящ</w:t>
      </w:r>
      <w:r w:rsidR="00E06F46">
        <w:rPr>
          <w:rFonts w:ascii="Arial" w:hAnsi="Arial" w:cs="Arial"/>
          <w:color w:val="auto"/>
          <w:sz w:val="24"/>
          <w:szCs w:val="24"/>
        </w:rPr>
        <w:t xml:space="preserve">ей </w:t>
      </w:r>
      <w:r w:rsidR="007862A9">
        <w:rPr>
          <w:rFonts w:ascii="Arial" w:hAnsi="Arial" w:cs="Arial"/>
          <w:color w:val="auto"/>
          <w:sz w:val="24"/>
          <w:szCs w:val="24"/>
        </w:rPr>
        <w:t xml:space="preserve"> жидкост</w:t>
      </w:r>
      <w:r w:rsidR="00E06F46">
        <w:rPr>
          <w:rFonts w:ascii="Arial" w:hAnsi="Arial" w:cs="Arial"/>
          <w:color w:val="auto"/>
          <w:sz w:val="24"/>
          <w:szCs w:val="24"/>
        </w:rPr>
        <w:t>и</w:t>
      </w:r>
      <w:r w:rsidR="007862A9">
        <w:rPr>
          <w:rFonts w:ascii="Arial" w:hAnsi="Arial" w:cs="Arial"/>
          <w:color w:val="auto"/>
          <w:sz w:val="24"/>
          <w:szCs w:val="24"/>
        </w:rPr>
        <w:t>.</w:t>
      </w:r>
      <w:r w:rsidR="00E06F46">
        <w:rPr>
          <w:rFonts w:ascii="Arial" w:hAnsi="Arial" w:cs="Arial"/>
          <w:color w:val="auto"/>
          <w:sz w:val="24"/>
          <w:szCs w:val="24"/>
        </w:rPr>
        <w:t xml:space="preserve">   </w:t>
      </w:r>
      <w:r w:rsidR="00D92693">
        <w:rPr>
          <w:rFonts w:ascii="Arial" w:hAnsi="Arial" w:cs="Arial"/>
          <w:color w:val="auto"/>
          <w:sz w:val="24"/>
          <w:szCs w:val="24"/>
        </w:rPr>
        <w:t xml:space="preserve">                                                      </w:t>
      </w:r>
      <w:r w:rsidR="00E06F46">
        <w:rPr>
          <w:rFonts w:ascii="Arial" w:hAnsi="Arial" w:cs="Arial"/>
          <w:color w:val="auto"/>
          <w:sz w:val="24"/>
          <w:szCs w:val="24"/>
        </w:rPr>
        <w:t xml:space="preserve"> </w:t>
      </w:r>
      <w:r w:rsidR="00D92693" w:rsidRPr="00D92693">
        <w:rPr>
          <w:rFonts w:ascii="Arial" w:hAnsi="Arial" w:cs="Arial"/>
          <w:b w:val="0"/>
          <w:color w:val="auto"/>
          <w:sz w:val="24"/>
          <w:szCs w:val="24"/>
        </w:rPr>
        <w:t>Именн</w:t>
      </w:r>
      <w:r w:rsidR="00033A8C" w:rsidRPr="00D92693">
        <w:rPr>
          <w:rFonts w:ascii="Arial" w:hAnsi="Arial" w:cs="Arial"/>
          <w:b w:val="0"/>
          <w:color w:val="auto"/>
          <w:sz w:val="24"/>
          <w:szCs w:val="24"/>
        </w:rPr>
        <w:t xml:space="preserve">о </w:t>
      </w:r>
      <w:r w:rsidR="00033A8C" w:rsidRPr="00DC4F88">
        <w:rPr>
          <w:rFonts w:ascii="Arial" w:hAnsi="Arial" w:cs="Arial"/>
          <w:b w:val="0"/>
          <w:color w:val="auto"/>
          <w:sz w:val="24"/>
          <w:szCs w:val="24"/>
        </w:rPr>
        <w:t>это о</w:t>
      </w:r>
      <w:r w:rsidRPr="00DC4F88">
        <w:rPr>
          <w:rFonts w:ascii="Arial" w:hAnsi="Arial" w:cs="Arial"/>
          <w:b w:val="0"/>
          <w:color w:val="auto"/>
          <w:sz w:val="24"/>
          <w:szCs w:val="24"/>
        </w:rPr>
        <w:t xml:space="preserve">бстоятельство побудило к подготовке </w:t>
      </w:r>
      <w:r w:rsidR="009F6835" w:rsidRPr="00DC4F88">
        <w:rPr>
          <w:rFonts w:ascii="Arial" w:hAnsi="Arial" w:cs="Arial"/>
          <w:b w:val="0"/>
          <w:color w:val="auto"/>
          <w:sz w:val="24"/>
          <w:szCs w:val="24"/>
        </w:rPr>
        <w:t xml:space="preserve">настоящей </w:t>
      </w:r>
      <w:r w:rsidRPr="00DC4F88">
        <w:rPr>
          <w:rFonts w:ascii="Arial" w:hAnsi="Arial" w:cs="Arial"/>
          <w:b w:val="0"/>
          <w:color w:val="auto"/>
          <w:sz w:val="24"/>
          <w:szCs w:val="24"/>
        </w:rPr>
        <w:t>инструкции и открытой её публикации</w:t>
      </w:r>
      <w:r w:rsidRPr="00DC4F88">
        <w:rPr>
          <w:rFonts w:ascii="Arial" w:hAnsi="Arial" w:cs="Arial"/>
          <w:b w:val="0"/>
          <w:color w:val="auto"/>
        </w:rPr>
        <w:t xml:space="preserve">.  </w:t>
      </w:r>
    </w:p>
    <w:p w:rsidR="00E06F46" w:rsidRPr="002A1F49" w:rsidRDefault="00E06F46" w:rsidP="00E06F46">
      <w:pPr>
        <w:rPr>
          <w:rFonts w:ascii="Arial" w:hAnsi="Arial" w:cs="Arial"/>
          <w:sz w:val="24"/>
          <w:szCs w:val="24"/>
        </w:rPr>
      </w:pPr>
    </w:p>
    <w:p w:rsidR="00E06F46" w:rsidRPr="00F44C9D" w:rsidRDefault="00E06F46" w:rsidP="00E06F46">
      <w:pPr>
        <w:rPr>
          <w:rFonts w:ascii="Arial" w:hAnsi="Arial" w:cs="Arial"/>
          <w:b/>
          <w:sz w:val="28"/>
          <w:szCs w:val="28"/>
        </w:rPr>
      </w:pPr>
      <w:r w:rsidRPr="00F44C9D">
        <w:rPr>
          <w:rFonts w:ascii="Arial" w:hAnsi="Arial" w:cs="Arial"/>
          <w:b/>
          <w:sz w:val="28"/>
          <w:szCs w:val="28"/>
        </w:rPr>
        <w:t>Справка</w:t>
      </w:r>
      <w:r>
        <w:rPr>
          <w:rFonts w:ascii="Arial" w:hAnsi="Arial" w:cs="Arial"/>
          <w:b/>
          <w:sz w:val="28"/>
          <w:szCs w:val="28"/>
        </w:rPr>
        <w:t>.</w:t>
      </w:r>
    </w:p>
    <w:p w:rsidR="00E06F46" w:rsidRPr="00237CEF" w:rsidRDefault="00E06F46" w:rsidP="00E06F46">
      <w:pPr>
        <w:pStyle w:val="a8"/>
        <w:rPr>
          <w:rFonts w:ascii="Arial" w:hAnsi="Arial" w:cs="Arial"/>
          <w:b/>
          <w:sz w:val="20"/>
          <w:szCs w:val="20"/>
          <w:lang w:val="ru-RU"/>
        </w:rPr>
      </w:pPr>
      <w:r>
        <w:rPr>
          <w:rFonts w:ascii="Arial" w:hAnsi="Arial" w:cs="Arial"/>
          <w:b/>
          <w:sz w:val="20"/>
          <w:szCs w:val="20"/>
          <w:lang w:val="ru-RU"/>
        </w:rPr>
        <w:t>Детонация.</w:t>
      </w:r>
    </w:p>
    <w:p w:rsidR="00E06F46" w:rsidRPr="00237CEF" w:rsidRDefault="00E06F46" w:rsidP="00E06F46">
      <w:pPr>
        <w:pStyle w:val="a8"/>
        <w:rPr>
          <w:rFonts w:ascii="Arial" w:hAnsi="Arial" w:cs="Arial"/>
          <w:sz w:val="20"/>
          <w:szCs w:val="20"/>
          <w:lang w:val="ru-RU"/>
        </w:rPr>
      </w:pPr>
      <w:r w:rsidRPr="00237CEF">
        <w:rPr>
          <w:rFonts w:ascii="Arial" w:hAnsi="Arial" w:cs="Arial"/>
          <w:sz w:val="20"/>
          <w:szCs w:val="20"/>
          <w:lang w:val="ru-RU"/>
        </w:rPr>
        <w:t>Фронт пламени при процессе сгорания обычно распространяется от свечи зажигания со скоростью примерно 30 м/</w:t>
      </w:r>
      <w:proofErr w:type="gramStart"/>
      <w:r w:rsidRPr="00237CEF">
        <w:rPr>
          <w:rFonts w:ascii="Arial" w:hAnsi="Arial" w:cs="Arial"/>
          <w:sz w:val="20"/>
          <w:szCs w:val="20"/>
          <w:lang w:val="ru-RU"/>
        </w:rPr>
        <w:t>с</w:t>
      </w:r>
      <w:proofErr w:type="gramEnd"/>
      <w:r w:rsidRPr="00237CEF">
        <w:rPr>
          <w:rFonts w:ascii="Arial" w:hAnsi="Arial" w:cs="Arial"/>
          <w:sz w:val="20"/>
          <w:szCs w:val="20"/>
          <w:lang w:val="ru-RU"/>
        </w:rPr>
        <w:t xml:space="preserve">. </w:t>
      </w:r>
    </w:p>
    <w:p w:rsidR="00E06F46" w:rsidRPr="00237CEF" w:rsidRDefault="00E06F46" w:rsidP="00E06F46">
      <w:pPr>
        <w:pStyle w:val="a8"/>
        <w:rPr>
          <w:rFonts w:ascii="Arial" w:hAnsi="Arial" w:cs="Arial"/>
          <w:sz w:val="20"/>
          <w:szCs w:val="20"/>
          <w:lang w:val="ru-RU"/>
        </w:rPr>
      </w:pPr>
      <w:r w:rsidRPr="00237CEF">
        <w:rPr>
          <w:rFonts w:ascii="Arial" w:hAnsi="Arial" w:cs="Arial"/>
          <w:sz w:val="20"/>
          <w:szCs w:val="20"/>
          <w:lang w:val="ru-RU"/>
        </w:rPr>
        <w:t>В некоторых случаях может случаться самовоспламенение в определенных частях топливовоздушной смеси. Самовоспламенение не является сгоранием. Это - взрыв, который случается со скоростью выше 300 м/</w:t>
      </w:r>
      <w:proofErr w:type="gramStart"/>
      <w:r w:rsidRPr="00237CEF">
        <w:rPr>
          <w:rFonts w:ascii="Arial" w:hAnsi="Arial" w:cs="Arial"/>
          <w:sz w:val="20"/>
          <w:szCs w:val="20"/>
          <w:lang w:val="ru-RU"/>
        </w:rPr>
        <w:t>с</w:t>
      </w:r>
      <w:proofErr w:type="gramEnd"/>
      <w:r w:rsidRPr="00237CEF">
        <w:rPr>
          <w:rFonts w:ascii="Arial" w:hAnsi="Arial" w:cs="Arial"/>
          <w:sz w:val="20"/>
          <w:szCs w:val="20"/>
          <w:lang w:val="ru-RU"/>
        </w:rPr>
        <w:t xml:space="preserve">. </w:t>
      </w:r>
      <w:proofErr w:type="gramStart"/>
      <w:r w:rsidRPr="00237CEF">
        <w:rPr>
          <w:rFonts w:ascii="Arial" w:hAnsi="Arial" w:cs="Arial"/>
          <w:sz w:val="20"/>
          <w:szCs w:val="20"/>
          <w:lang w:val="ru-RU"/>
        </w:rPr>
        <w:t>В</w:t>
      </w:r>
      <w:proofErr w:type="gramEnd"/>
      <w:r w:rsidRPr="00237CEF">
        <w:rPr>
          <w:rFonts w:ascii="Arial" w:hAnsi="Arial" w:cs="Arial"/>
          <w:sz w:val="20"/>
          <w:szCs w:val="20"/>
          <w:lang w:val="ru-RU"/>
        </w:rPr>
        <w:t xml:space="preserve"> результате самовоспламенения, два (или больше) фронта горения распространяются по камере сгорания. Детонация (жесткий металлический звук) является последствием столкновений различных фронтов горения. </w:t>
      </w:r>
    </w:p>
    <w:p w:rsidR="00E06F46" w:rsidRPr="00237CEF" w:rsidRDefault="00E06F46" w:rsidP="00E06F46">
      <w:pPr>
        <w:pStyle w:val="a8"/>
        <w:rPr>
          <w:rFonts w:ascii="Arial" w:hAnsi="Arial" w:cs="Arial"/>
          <w:sz w:val="20"/>
          <w:szCs w:val="20"/>
          <w:lang w:val="ru-RU"/>
        </w:rPr>
      </w:pPr>
    </w:p>
    <w:p w:rsidR="00E06F46" w:rsidRPr="00E06F46" w:rsidRDefault="00E06F46" w:rsidP="00E06F46">
      <w:pPr>
        <w:pStyle w:val="a8"/>
        <w:rPr>
          <w:rFonts w:ascii="Arial" w:hAnsi="Arial" w:cs="Arial"/>
          <w:b/>
          <w:sz w:val="20"/>
          <w:szCs w:val="20"/>
          <w:lang w:val="ru-RU"/>
        </w:rPr>
      </w:pPr>
      <w:r w:rsidRPr="00E06F46">
        <w:rPr>
          <w:rFonts w:ascii="Arial" w:hAnsi="Arial" w:cs="Arial"/>
          <w:b/>
          <w:sz w:val="20"/>
          <w:szCs w:val="20"/>
          <w:lang w:val="ru-RU"/>
        </w:rPr>
        <w:lastRenderedPageBreak/>
        <w:t>Последствия детонации</w:t>
      </w:r>
    </w:p>
    <w:p w:rsidR="00E06F46" w:rsidRPr="00237CEF" w:rsidRDefault="00E06F46" w:rsidP="00E06F46">
      <w:pPr>
        <w:pStyle w:val="a8"/>
        <w:rPr>
          <w:rFonts w:ascii="Arial" w:hAnsi="Arial" w:cs="Arial"/>
          <w:sz w:val="20"/>
          <w:szCs w:val="20"/>
          <w:lang w:val="ru-RU"/>
        </w:rPr>
      </w:pPr>
      <w:r w:rsidRPr="00237CEF">
        <w:rPr>
          <w:rFonts w:ascii="Arial" w:hAnsi="Arial" w:cs="Arial"/>
          <w:sz w:val="20"/>
          <w:szCs w:val="20"/>
          <w:lang w:val="ru-RU"/>
        </w:rPr>
        <w:t xml:space="preserve">Последствием детонации является </w:t>
      </w:r>
      <w:proofErr w:type="spellStart"/>
      <w:r w:rsidRPr="00237CEF">
        <w:rPr>
          <w:rFonts w:ascii="Arial" w:hAnsi="Arial" w:cs="Arial"/>
          <w:sz w:val="20"/>
          <w:szCs w:val="20"/>
          <w:lang w:val="ru-RU"/>
        </w:rPr>
        <w:t>черезвычайно</w:t>
      </w:r>
      <w:proofErr w:type="spellEnd"/>
      <w:r w:rsidRPr="00237CEF">
        <w:rPr>
          <w:rFonts w:ascii="Arial" w:hAnsi="Arial" w:cs="Arial"/>
          <w:sz w:val="20"/>
          <w:szCs w:val="20"/>
          <w:lang w:val="ru-RU"/>
        </w:rPr>
        <w:t xml:space="preserve"> быстрое и мощное увеличение давления и температуры. Серия детонаций опасна для двигателя. Однако, единичная детонация обычно безвредна. </w:t>
      </w:r>
    </w:p>
    <w:p w:rsidR="00E06F46" w:rsidRPr="00237CEF" w:rsidRDefault="00E06F46" w:rsidP="00E06F46">
      <w:pPr>
        <w:pStyle w:val="a8"/>
        <w:rPr>
          <w:rFonts w:ascii="Arial" w:hAnsi="Arial" w:cs="Arial"/>
          <w:sz w:val="20"/>
          <w:szCs w:val="20"/>
          <w:lang w:val="ru-RU"/>
        </w:rPr>
      </w:pPr>
    </w:p>
    <w:p w:rsidR="00E06F46" w:rsidRPr="00E06F46" w:rsidRDefault="00E06F46" w:rsidP="00E06F46"/>
    <w:p w:rsidR="00056F56" w:rsidRPr="00056F56" w:rsidRDefault="00056F56" w:rsidP="00056F56"/>
    <w:p w:rsidR="00934ACE" w:rsidRPr="00934ACE" w:rsidRDefault="00934ACE" w:rsidP="00F40CB2">
      <w:r w:rsidRPr="00934ACE">
        <w:rPr>
          <w:noProof/>
          <w:lang w:eastAsia="ru-RU"/>
        </w:rPr>
        <w:drawing>
          <wp:inline distT="0" distB="0" distL="0" distR="0">
            <wp:extent cx="5734050" cy="4305300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430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5368" w:rsidRPr="00675368" w:rsidRDefault="00C41ACA" w:rsidP="00675368">
      <w:r>
        <w:rPr>
          <w:noProof/>
          <w:lang w:eastAsia="ru-RU"/>
        </w:rPr>
        <w:drawing>
          <wp:inline distT="0" distB="0" distL="0" distR="0">
            <wp:extent cx="6257925" cy="341947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341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13CE2">
        <w:t xml:space="preserve"> 400</w:t>
      </w:r>
    </w:p>
    <w:p w:rsidR="009A12B1" w:rsidRPr="00FF1375" w:rsidRDefault="00FF1375" w:rsidP="009A12B1">
      <w:r>
        <w:t>Рис</w:t>
      </w:r>
      <w:r w:rsidRPr="00FF1375">
        <w:t xml:space="preserve">. </w:t>
      </w:r>
      <w:r>
        <w:rPr>
          <w:lang w:val="en-US"/>
        </w:rPr>
        <w:t>EGR</w:t>
      </w:r>
      <w:r w:rsidRPr="00FF1375">
        <w:t xml:space="preserve"> </w:t>
      </w:r>
      <w:r>
        <w:t xml:space="preserve"> дизельного двигателя.</w:t>
      </w:r>
    </w:p>
    <w:p w:rsidR="009A12B1" w:rsidRDefault="009A12B1" w:rsidP="009A12B1"/>
    <w:p w:rsidR="009A12B1" w:rsidRDefault="009A12B1" w:rsidP="009A12B1"/>
    <w:p w:rsidR="009A12B1" w:rsidRPr="00BC57D0" w:rsidRDefault="009A12B1" w:rsidP="009A12B1"/>
    <w:p w:rsidR="009A12B1" w:rsidRPr="00F20D67" w:rsidRDefault="009A12B1" w:rsidP="009A12B1">
      <w:pPr>
        <w:pStyle w:val="4"/>
        <w:rPr>
          <w:i/>
          <w:sz w:val="20"/>
          <w:szCs w:val="20"/>
          <w:lang w:val="sv-SE"/>
        </w:rPr>
      </w:pPr>
      <w:r w:rsidRPr="00F20D67">
        <w:rPr>
          <w:i/>
          <w:sz w:val="20"/>
          <w:szCs w:val="20"/>
          <w:lang w:val="sv-SE"/>
        </w:rPr>
        <w:t>Блок серводвигателя</w:t>
      </w:r>
    </w:p>
    <w:tbl>
      <w:tblPr>
        <w:tblW w:w="0" w:type="auto"/>
        <w:tblLook w:val="0000"/>
      </w:tblPr>
      <w:tblGrid>
        <w:gridCol w:w="4927"/>
        <w:gridCol w:w="4927"/>
      </w:tblGrid>
      <w:tr w:rsidR="009A12B1" w:rsidRPr="00F20D67" w:rsidTr="009A12B1">
        <w:trPr>
          <w:trHeight w:val="6582"/>
        </w:trPr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9A12B1" w:rsidRPr="00F20D67" w:rsidRDefault="009A12B1" w:rsidP="00C0408F">
            <w:pPr>
              <w:rPr>
                <w:sz w:val="20"/>
                <w:szCs w:val="20"/>
                <w:lang w:val="sv-SE"/>
              </w:rPr>
            </w:pPr>
          </w:p>
          <w:p w:rsidR="009A12B1" w:rsidRPr="00F20D67" w:rsidRDefault="009A12B1" w:rsidP="00C0408F">
            <w:pPr>
              <w:rPr>
                <w:sz w:val="20"/>
                <w:szCs w:val="20"/>
                <w:lang w:val="sv-SE"/>
              </w:rPr>
            </w:pPr>
            <w:r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895600" cy="2181225"/>
                  <wp:effectExtent l="19050" t="0" r="0" b="0"/>
                  <wp:docPr id="18" name="Рисунок 4" descr="2501682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2501682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0" cy="2181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A12B1" w:rsidRPr="00F20D67" w:rsidRDefault="009A12B1" w:rsidP="00C0408F">
            <w:pPr>
              <w:rPr>
                <w:sz w:val="20"/>
                <w:szCs w:val="20"/>
                <w:lang w:val="sv-SE"/>
              </w:rPr>
            </w:pPr>
          </w:p>
        </w:tc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9A12B1" w:rsidRPr="00F20D67" w:rsidRDefault="009A12B1" w:rsidP="00C0408F">
            <w:pPr>
              <w:rPr>
                <w:sz w:val="20"/>
                <w:szCs w:val="20"/>
                <w:lang w:val="sv-SE"/>
              </w:rPr>
            </w:pPr>
          </w:p>
          <w:p w:rsidR="009A12B1" w:rsidRPr="00F20D67" w:rsidRDefault="009A12B1" w:rsidP="00C0408F">
            <w:pPr>
              <w:rPr>
                <w:sz w:val="20"/>
                <w:szCs w:val="20"/>
              </w:rPr>
            </w:pPr>
            <w:r w:rsidRPr="00F20D67">
              <w:rPr>
                <w:sz w:val="20"/>
                <w:szCs w:val="20"/>
              </w:rPr>
              <w:t>Блок серводвигателя состоит из электродвигателя постоянного тока, датчика позиционирования (14) и электроники.</w:t>
            </w:r>
          </w:p>
          <w:p w:rsidR="009A12B1" w:rsidRPr="00F20D67" w:rsidRDefault="009A12B1" w:rsidP="00C0408F">
            <w:pPr>
              <w:rPr>
                <w:sz w:val="20"/>
                <w:szCs w:val="20"/>
              </w:rPr>
            </w:pPr>
            <w:r w:rsidRPr="00F20D67">
              <w:rPr>
                <w:sz w:val="20"/>
                <w:szCs w:val="20"/>
              </w:rPr>
              <w:t>ЕСМ рассчитывает, когда и сколько отработавших газов следует направлять обратно.</w:t>
            </w:r>
          </w:p>
          <w:p w:rsidR="009A12B1" w:rsidRPr="00F20D67" w:rsidRDefault="009A12B1" w:rsidP="00C0408F">
            <w:pPr>
              <w:rPr>
                <w:sz w:val="20"/>
                <w:szCs w:val="20"/>
              </w:rPr>
            </w:pPr>
            <w:r w:rsidRPr="00F20D67">
              <w:rPr>
                <w:sz w:val="20"/>
                <w:szCs w:val="20"/>
              </w:rPr>
              <w:t>Количество отведенных обратно отработавших газов определяется сигналом ШИМ, который подается на электронику электродвигателя.</w:t>
            </w:r>
          </w:p>
          <w:p w:rsidR="009A12B1" w:rsidRPr="00F20D67" w:rsidRDefault="009A12B1" w:rsidP="00C0408F">
            <w:pPr>
              <w:rPr>
                <w:sz w:val="20"/>
                <w:szCs w:val="20"/>
              </w:rPr>
            </w:pPr>
            <w:r w:rsidRPr="00F20D67">
              <w:rPr>
                <w:sz w:val="20"/>
                <w:szCs w:val="20"/>
              </w:rPr>
              <w:t>Электроника в свою очередь регулирует, насколько следует повернуться электродвигателю, чтобы обеспечить определенное открытие клапана.</w:t>
            </w:r>
          </w:p>
          <w:p w:rsidR="009A12B1" w:rsidRPr="00F20D67" w:rsidRDefault="009A12B1" w:rsidP="00C0408F">
            <w:pPr>
              <w:rPr>
                <w:sz w:val="20"/>
                <w:szCs w:val="20"/>
              </w:rPr>
            </w:pPr>
            <w:r w:rsidRPr="00F20D67">
              <w:rPr>
                <w:sz w:val="20"/>
                <w:szCs w:val="20"/>
              </w:rPr>
              <w:t xml:space="preserve">Электродвигатель постоянного тока связан напрямую с клапаном </w:t>
            </w:r>
            <w:r w:rsidRPr="00F20D67">
              <w:rPr>
                <w:sz w:val="20"/>
                <w:szCs w:val="20"/>
                <w:lang w:val="sv-SE"/>
              </w:rPr>
              <w:t>EGR</w:t>
            </w:r>
            <w:r w:rsidRPr="00F20D67">
              <w:rPr>
                <w:sz w:val="20"/>
                <w:szCs w:val="20"/>
              </w:rPr>
              <w:t xml:space="preserve"> (11).</w:t>
            </w:r>
            <w:r w:rsidRPr="00F20D67">
              <w:rPr>
                <w:sz w:val="20"/>
                <w:szCs w:val="20"/>
              </w:rPr>
              <w:br/>
              <w:t>При проведении регулировки двигатель вращается в обе стороны.</w:t>
            </w:r>
          </w:p>
          <w:p w:rsidR="009A12B1" w:rsidRPr="00F20D67" w:rsidRDefault="009A12B1" w:rsidP="009A12B1">
            <w:pPr>
              <w:rPr>
                <w:sz w:val="20"/>
                <w:szCs w:val="20"/>
              </w:rPr>
            </w:pPr>
            <w:r w:rsidRPr="00F20D67">
              <w:rPr>
                <w:sz w:val="20"/>
                <w:szCs w:val="20"/>
              </w:rPr>
              <w:t>При неисправности двигателя клапан при помощи пружины (13) возвращается в исходное закрытое положение.</w:t>
            </w:r>
          </w:p>
        </w:tc>
      </w:tr>
    </w:tbl>
    <w:p w:rsidR="009A12B1" w:rsidRPr="00F20D67" w:rsidRDefault="009A12B1" w:rsidP="009A12B1">
      <w:pPr>
        <w:rPr>
          <w:sz w:val="20"/>
          <w:szCs w:val="20"/>
        </w:rPr>
      </w:pPr>
      <w:r w:rsidRPr="00F20D67">
        <w:rPr>
          <w:sz w:val="20"/>
          <w:szCs w:val="20"/>
        </w:rPr>
        <w:t xml:space="preserve">Движение по открытию клапана регистрируется датчиком Холла (14). Перемещение/положение оценивается собственным электронным устройством. После оценки состояния статус непрерывно подается на ЕСМ в виде сигнала ШИМ. Если реальное положение отличается от </w:t>
      </w:r>
      <w:proofErr w:type="gramStart"/>
      <w:r w:rsidRPr="00F20D67">
        <w:rPr>
          <w:sz w:val="20"/>
          <w:szCs w:val="20"/>
        </w:rPr>
        <w:t>заданного</w:t>
      </w:r>
      <w:proofErr w:type="gramEnd"/>
      <w:r w:rsidRPr="00F20D67">
        <w:rPr>
          <w:sz w:val="20"/>
          <w:szCs w:val="20"/>
        </w:rPr>
        <w:t>, в ЕСМ устанавливается код неисправности.</w:t>
      </w:r>
    </w:p>
    <w:p w:rsidR="00D92693" w:rsidRDefault="00D92693" w:rsidP="009A12B1">
      <w:pPr>
        <w:pStyle w:val="4"/>
        <w:rPr>
          <w:i/>
          <w:sz w:val="20"/>
          <w:szCs w:val="20"/>
          <w:lang w:val="ru-RU"/>
        </w:rPr>
      </w:pPr>
    </w:p>
    <w:p w:rsidR="00D92693" w:rsidRPr="00D92693" w:rsidRDefault="00D92693" w:rsidP="009A12B1">
      <w:pPr>
        <w:pStyle w:val="4"/>
        <w:rPr>
          <w:lang w:val="ru-RU"/>
        </w:rPr>
      </w:pPr>
      <w:r w:rsidRPr="00D92693">
        <w:rPr>
          <w:lang w:val="ru-RU"/>
        </w:rPr>
        <w:t xml:space="preserve">Работа </w:t>
      </w:r>
      <w:r w:rsidRPr="00D92693">
        <w:rPr>
          <w:lang w:val="en-US"/>
        </w:rPr>
        <w:t>EGR</w:t>
      </w:r>
      <w:r w:rsidRPr="00D92693">
        <w:rPr>
          <w:lang w:val="ru-RU"/>
        </w:rPr>
        <w:t xml:space="preserve"> в </w:t>
      </w:r>
      <w:proofErr w:type="gramStart"/>
      <w:r w:rsidRPr="00D92693">
        <w:rPr>
          <w:lang w:val="ru-RU"/>
        </w:rPr>
        <w:t>дизельном</w:t>
      </w:r>
      <w:proofErr w:type="gramEnd"/>
      <w:r>
        <w:rPr>
          <w:lang w:val="ru-RU"/>
        </w:rPr>
        <w:t xml:space="preserve"> </w:t>
      </w:r>
      <w:r w:rsidRPr="00D92693">
        <w:rPr>
          <w:lang w:val="ru-RU"/>
        </w:rPr>
        <w:t xml:space="preserve"> ДВС</w:t>
      </w:r>
    </w:p>
    <w:p w:rsidR="009A12B1" w:rsidRPr="00F20D67" w:rsidRDefault="009A12B1" w:rsidP="009A12B1">
      <w:pPr>
        <w:rPr>
          <w:sz w:val="20"/>
          <w:szCs w:val="20"/>
        </w:rPr>
      </w:pPr>
      <w:r w:rsidRPr="00F20D67">
        <w:rPr>
          <w:sz w:val="20"/>
          <w:szCs w:val="20"/>
        </w:rPr>
        <w:t xml:space="preserve">Для снижения </w:t>
      </w:r>
      <w:r w:rsidRPr="00F20D67">
        <w:rPr>
          <w:sz w:val="20"/>
          <w:szCs w:val="20"/>
          <w:lang w:val="sv-SE"/>
        </w:rPr>
        <w:t>NOx</w:t>
      </w:r>
      <w:r w:rsidRPr="00F20D67">
        <w:rPr>
          <w:sz w:val="20"/>
          <w:szCs w:val="20"/>
        </w:rPr>
        <w:t xml:space="preserve"> в настоящее время более широко используется обратная подача отработавших газов. </w:t>
      </w:r>
      <w:proofErr w:type="gramStart"/>
      <w:r w:rsidRPr="00F20D67">
        <w:rPr>
          <w:sz w:val="20"/>
          <w:szCs w:val="20"/>
        </w:rPr>
        <w:t>Больше всего отработавших газов возвращается в диапазоне от частичной нагрузки и до низкой нагрузки, когда частота вращения двигателя составляет прим. от 2500 об/мин и ниже до оборотов холостого хода.</w:t>
      </w:r>
      <w:proofErr w:type="gramEnd"/>
      <w:r w:rsidRPr="00F20D67">
        <w:rPr>
          <w:sz w:val="20"/>
          <w:szCs w:val="20"/>
        </w:rPr>
        <w:br/>
        <w:t xml:space="preserve">При большой нагрузке клапан </w:t>
      </w:r>
      <w:r w:rsidRPr="00F20D67">
        <w:rPr>
          <w:sz w:val="20"/>
          <w:szCs w:val="20"/>
          <w:lang w:val="sv-SE"/>
        </w:rPr>
        <w:t>EGR</w:t>
      </w:r>
      <w:r w:rsidRPr="00F20D67">
        <w:rPr>
          <w:sz w:val="20"/>
          <w:szCs w:val="20"/>
        </w:rPr>
        <w:t xml:space="preserve"> закрыт во всем диапазоне оборотов. </w:t>
      </w:r>
    </w:p>
    <w:p w:rsidR="009A12B1" w:rsidRPr="00F20D67" w:rsidRDefault="009A12B1" w:rsidP="009A12B1">
      <w:pPr>
        <w:rPr>
          <w:sz w:val="20"/>
          <w:szCs w:val="20"/>
          <w:lang w:val="sv-SE"/>
        </w:rPr>
      </w:pPr>
      <w:r w:rsidRPr="00F20D67">
        <w:rPr>
          <w:sz w:val="20"/>
          <w:szCs w:val="20"/>
        </w:rPr>
        <w:t xml:space="preserve">При движении на прямой передаче возврат отработавших газов происходит до частоты вращения, соответствующей скорости автомобиля прим. </w:t>
      </w:r>
      <w:r w:rsidRPr="00F20D67">
        <w:rPr>
          <w:sz w:val="20"/>
          <w:szCs w:val="20"/>
          <w:lang w:val="sv-SE"/>
        </w:rPr>
        <w:t>150-</w:t>
      </w:r>
      <w:smartTag w:uri="urn:schemas-microsoft-com:office:smarttags" w:element="metricconverter">
        <w:smartTagPr>
          <w:attr w:name="ProductID" w:val="160 км/ч"/>
        </w:smartTagPr>
        <w:r w:rsidRPr="00F20D67">
          <w:rPr>
            <w:sz w:val="20"/>
            <w:szCs w:val="20"/>
            <w:lang w:val="sv-SE"/>
          </w:rPr>
          <w:t>160 км/ч</w:t>
        </w:r>
      </w:smartTag>
      <w:r w:rsidRPr="00F20D67">
        <w:rPr>
          <w:sz w:val="20"/>
          <w:szCs w:val="20"/>
          <w:lang w:val="sv-SE"/>
        </w:rPr>
        <w:t>.</w:t>
      </w:r>
    </w:p>
    <w:p w:rsidR="009A12B1" w:rsidRPr="00F20D67" w:rsidRDefault="009A12B1" w:rsidP="009A12B1">
      <w:pPr>
        <w:rPr>
          <w:sz w:val="20"/>
          <w:szCs w:val="20"/>
        </w:rPr>
      </w:pPr>
      <w:r w:rsidRPr="00F20D67">
        <w:rPr>
          <w:sz w:val="20"/>
          <w:szCs w:val="20"/>
        </w:rPr>
        <w:t>В общем случае регулиров</w:t>
      </w:r>
      <w:r w:rsidR="00D92693">
        <w:rPr>
          <w:sz w:val="20"/>
          <w:szCs w:val="20"/>
        </w:rPr>
        <w:t>ание</w:t>
      </w:r>
      <w:r w:rsidRPr="00F20D67">
        <w:rPr>
          <w:sz w:val="20"/>
          <w:szCs w:val="20"/>
        </w:rPr>
        <w:t xml:space="preserve"> </w:t>
      </w:r>
      <w:r w:rsidRPr="00F20D67">
        <w:rPr>
          <w:sz w:val="20"/>
          <w:szCs w:val="20"/>
          <w:lang w:val="sv-SE"/>
        </w:rPr>
        <w:t>EGR</w:t>
      </w:r>
      <w:r w:rsidRPr="00F20D67">
        <w:rPr>
          <w:sz w:val="20"/>
          <w:szCs w:val="20"/>
        </w:rPr>
        <w:t xml:space="preserve"> разрешается:</w:t>
      </w:r>
    </w:p>
    <w:p w:rsidR="009A12B1" w:rsidRPr="00F20D67" w:rsidRDefault="009A12B1" w:rsidP="009A12B1">
      <w:pPr>
        <w:numPr>
          <w:ilvl w:val="0"/>
          <w:numId w:val="11"/>
        </w:numPr>
        <w:spacing w:after="60" w:line="240" w:lineRule="auto"/>
        <w:rPr>
          <w:sz w:val="20"/>
          <w:szCs w:val="20"/>
        </w:rPr>
      </w:pPr>
      <w:r w:rsidRPr="00F20D67">
        <w:rPr>
          <w:sz w:val="20"/>
          <w:szCs w:val="20"/>
        </w:rPr>
        <w:t>Когда температура подаваемого воздуха находится в диапазоне от +4</w:t>
      </w:r>
      <w:proofErr w:type="gramStart"/>
      <w:r w:rsidRPr="00F20D67">
        <w:rPr>
          <w:sz w:val="20"/>
          <w:szCs w:val="20"/>
          <w:lang w:val="sv-SE"/>
        </w:rPr>
        <w:sym w:font="Symbol" w:char="F0B0"/>
      </w:r>
      <w:r w:rsidRPr="00F20D67">
        <w:rPr>
          <w:sz w:val="20"/>
          <w:szCs w:val="20"/>
        </w:rPr>
        <w:t>С</w:t>
      </w:r>
      <w:proofErr w:type="gramEnd"/>
      <w:r w:rsidRPr="00F20D67">
        <w:rPr>
          <w:sz w:val="20"/>
          <w:szCs w:val="20"/>
        </w:rPr>
        <w:t xml:space="preserve"> до +40</w:t>
      </w:r>
      <w:r w:rsidRPr="00F20D67">
        <w:rPr>
          <w:sz w:val="20"/>
          <w:szCs w:val="20"/>
          <w:lang w:val="sv-SE"/>
        </w:rPr>
        <w:sym w:font="Symbol" w:char="F0B0"/>
      </w:r>
      <w:r w:rsidRPr="00F20D67">
        <w:rPr>
          <w:sz w:val="20"/>
          <w:szCs w:val="20"/>
        </w:rPr>
        <w:t xml:space="preserve">С. Температура регистрируется датчиком температуры, расположенным в корпусе датчика </w:t>
      </w:r>
      <w:r w:rsidRPr="00F20D67">
        <w:rPr>
          <w:sz w:val="20"/>
          <w:szCs w:val="20"/>
          <w:lang w:val="sv-SE"/>
        </w:rPr>
        <w:t>MAF</w:t>
      </w:r>
      <w:r w:rsidRPr="00F20D67">
        <w:rPr>
          <w:sz w:val="20"/>
          <w:szCs w:val="20"/>
        </w:rPr>
        <w:t>.</w:t>
      </w:r>
    </w:p>
    <w:p w:rsidR="009A12B1" w:rsidRPr="00F20D67" w:rsidRDefault="009A12B1" w:rsidP="009A12B1">
      <w:pPr>
        <w:numPr>
          <w:ilvl w:val="0"/>
          <w:numId w:val="11"/>
        </w:numPr>
        <w:spacing w:after="60" w:line="240" w:lineRule="auto"/>
        <w:rPr>
          <w:sz w:val="20"/>
          <w:szCs w:val="20"/>
        </w:rPr>
      </w:pPr>
      <w:r w:rsidRPr="00F20D67">
        <w:rPr>
          <w:sz w:val="20"/>
          <w:szCs w:val="20"/>
        </w:rPr>
        <w:t>Когда температура охлаждающей жидкости находится в диапазоне прим. от +5</w:t>
      </w:r>
      <w:proofErr w:type="gramStart"/>
      <w:r w:rsidRPr="00F20D67">
        <w:rPr>
          <w:sz w:val="20"/>
          <w:szCs w:val="20"/>
          <w:lang w:val="sv-SE"/>
        </w:rPr>
        <w:sym w:font="Symbol" w:char="F0B0"/>
      </w:r>
      <w:r w:rsidRPr="00F20D67">
        <w:rPr>
          <w:sz w:val="20"/>
          <w:szCs w:val="20"/>
        </w:rPr>
        <w:t>С</w:t>
      </w:r>
      <w:proofErr w:type="gramEnd"/>
      <w:r w:rsidRPr="00F20D67">
        <w:rPr>
          <w:sz w:val="20"/>
          <w:szCs w:val="20"/>
        </w:rPr>
        <w:t xml:space="preserve"> до +105</w:t>
      </w:r>
      <w:r w:rsidRPr="00F20D67">
        <w:rPr>
          <w:sz w:val="20"/>
          <w:szCs w:val="20"/>
          <w:lang w:val="sv-SE"/>
        </w:rPr>
        <w:sym w:font="Symbol" w:char="F0B0"/>
      </w:r>
      <w:r w:rsidRPr="00F20D67">
        <w:rPr>
          <w:sz w:val="20"/>
          <w:szCs w:val="20"/>
          <w:lang w:val="sv-SE"/>
        </w:rPr>
        <w:t>C</w:t>
      </w:r>
      <w:r w:rsidRPr="00F20D67">
        <w:rPr>
          <w:sz w:val="20"/>
          <w:szCs w:val="20"/>
        </w:rPr>
        <w:t>.</w:t>
      </w:r>
    </w:p>
    <w:p w:rsidR="009A12B1" w:rsidRPr="00F20D67" w:rsidRDefault="009A12B1" w:rsidP="009A12B1">
      <w:pPr>
        <w:numPr>
          <w:ilvl w:val="0"/>
          <w:numId w:val="11"/>
        </w:numPr>
        <w:spacing w:after="60" w:line="240" w:lineRule="auto"/>
        <w:rPr>
          <w:sz w:val="20"/>
          <w:szCs w:val="20"/>
        </w:rPr>
      </w:pPr>
      <w:r w:rsidRPr="00F20D67">
        <w:rPr>
          <w:sz w:val="20"/>
          <w:szCs w:val="20"/>
        </w:rPr>
        <w:t xml:space="preserve">На высоте, не превышающей </w:t>
      </w:r>
      <w:smartTag w:uri="urn:schemas-microsoft-com:office:smarttags" w:element="metricconverter">
        <w:smartTagPr>
          <w:attr w:name="ProductID" w:val="1000 м"/>
        </w:smartTagPr>
        <w:r w:rsidRPr="00F20D67">
          <w:rPr>
            <w:sz w:val="20"/>
            <w:szCs w:val="20"/>
          </w:rPr>
          <w:t>1000 м</w:t>
        </w:r>
      </w:smartTag>
      <w:r w:rsidRPr="00F20D67">
        <w:rPr>
          <w:sz w:val="20"/>
          <w:szCs w:val="20"/>
        </w:rPr>
        <w:t xml:space="preserve"> над уровнем моря.</w:t>
      </w:r>
    </w:p>
    <w:p w:rsidR="009A12B1" w:rsidRPr="00F20D67" w:rsidRDefault="009A12B1" w:rsidP="009A12B1">
      <w:pPr>
        <w:rPr>
          <w:sz w:val="20"/>
          <w:szCs w:val="20"/>
          <w:lang w:val="sv-SE"/>
        </w:rPr>
      </w:pPr>
      <w:r w:rsidRPr="00F20D67">
        <w:rPr>
          <w:sz w:val="20"/>
          <w:szCs w:val="20"/>
          <w:lang w:val="sv-SE"/>
        </w:rPr>
        <w:t>Регулировка EGR прерывается, например:</w:t>
      </w:r>
    </w:p>
    <w:p w:rsidR="009A12B1" w:rsidRPr="00F20D67" w:rsidRDefault="009A12B1" w:rsidP="009A12B1">
      <w:pPr>
        <w:numPr>
          <w:ilvl w:val="0"/>
          <w:numId w:val="9"/>
        </w:numPr>
        <w:spacing w:after="60" w:line="240" w:lineRule="auto"/>
        <w:rPr>
          <w:sz w:val="20"/>
          <w:szCs w:val="20"/>
        </w:rPr>
      </w:pPr>
      <w:r w:rsidRPr="00F20D67">
        <w:rPr>
          <w:sz w:val="20"/>
          <w:szCs w:val="20"/>
        </w:rPr>
        <w:t>Если температура поступающего воздуха ниже прим. +4</w:t>
      </w:r>
      <w:proofErr w:type="gramStart"/>
      <w:r w:rsidRPr="00F20D67">
        <w:rPr>
          <w:sz w:val="20"/>
          <w:szCs w:val="20"/>
          <w:lang w:val="sv-SE"/>
        </w:rPr>
        <w:sym w:font="Symbol" w:char="F0B0"/>
      </w:r>
      <w:r w:rsidRPr="00F20D67">
        <w:rPr>
          <w:sz w:val="20"/>
          <w:szCs w:val="20"/>
        </w:rPr>
        <w:t>С</w:t>
      </w:r>
      <w:proofErr w:type="gramEnd"/>
      <w:r w:rsidRPr="00F20D67">
        <w:rPr>
          <w:sz w:val="20"/>
          <w:szCs w:val="20"/>
        </w:rPr>
        <w:t>, чтобы препятствовать образованию льда при соприкосновении отработавших газов с холодным воздухом.</w:t>
      </w:r>
    </w:p>
    <w:p w:rsidR="009A12B1" w:rsidRPr="00F20D67" w:rsidRDefault="009A12B1" w:rsidP="009A12B1">
      <w:pPr>
        <w:numPr>
          <w:ilvl w:val="0"/>
          <w:numId w:val="9"/>
        </w:numPr>
        <w:spacing w:after="60" w:line="240" w:lineRule="auto"/>
        <w:rPr>
          <w:sz w:val="20"/>
          <w:szCs w:val="20"/>
        </w:rPr>
      </w:pPr>
      <w:r w:rsidRPr="00F20D67">
        <w:rPr>
          <w:sz w:val="20"/>
          <w:szCs w:val="20"/>
        </w:rPr>
        <w:lastRenderedPageBreak/>
        <w:t>При высоких температурах, чтобы препятствовать перегреву, который может привести к выходу двигателя из строя.</w:t>
      </w:r>
    </w:p>
    <w:p w:rsidR="009A12B1" w:rsidRPr="00F20D67" w:rsidRDefault="009A12B1" w:rsidP="009A12B1">
      <w:pPr>
        <w:numPr>
          <w:ilvl w:val="0"/>
          <w:numId w:val="9"/>
        </w:numPr>
        <w:spacing w:after="60" w:line="240" w:lineRule="auto"/>
        <w:rPr>
          <w:sz w:val="20"/>
          <w:szCs w:val="20"/>
        </w:rPr>
      </w:pPr>
      <w:r w:rsidRPr="00F20D67">
        <w:rPr>
          <w:sz w:val="20"/>
          <w:szCs w:val="20"/>
        </w:rPr>
        <w:t xml:space="preserve">На высоте, выше </w:t>
      </w:r>
      <w:smartTag w:uri="urn:schemas-microsoft-com:office:smarttags" w:element="metricconverter">
        <w:smartTagPr>
          <w:attr w:name="ProductID" w:val="1000 м"/>
        </w:smartTagPr>
        <w:r w:rsidRPr="00F20D67">
          <w:rPr>
            <w:sz w:val="20"/>
            <w:szCs w:val="20"/>
          </w:rPr>
          <w:t>1000 м</w:t>
        </w:r>
      </w:smartTag>
      <w:r w:rsidRPr="00F20D67">
        <w:rPr>
          <w:sz w:val="20"/>
          <w:szCs w:val="20"/>
        </w:rPr>
        <w:t xml:space="preserve"> над уровнем моря, чтобы обеспечить достаточный приток кислорода для процесса сгорания.</w:t>
      </w:r>
    </w:p>
    <w:p w:rsidR="009A12B1" w:rsidRPr="00F20D67" w:rsidRDefault="009A12B1" w:rsidP="009A12B1">
      <w:pPr>
        <w:numPr>
          <w:ilvl w:val="0"/>
          <w:numId w:val="9"/>
        </w:numPr>
        <w:spacing w:after="60" w:line="240" w:lineRule="auto"/>
        <w:rPr>
          <w:sz w:val="20"/>
          <w:szCs w:val="20"/>
        </w:rPr>
      </w:pPr>
      <w:r w:rsidRPr="00F20D67">
        <w:rPr>
          <w:sz w:val="20"/>
          <w:szCs w:val="20"/>
        </w:rPr>
        <w:t xml:space="preserve">Если двигатель работает на холостых оборотах больше пары минут. Регулировка </w:t>
      </w:r>
      <w:r w:rsidRPr="00F20D67">
        <w:rPr>
          <w:sz w:val="20"/>
          <w:szCs w:val="20"/>
          <w:lang w:val="sv-SE"/>
        </w:rPr>
        <w:t>EGR</w:t>
      </w:r>
      <w:r w:rsidRPr="00F20D67">
        <w:rPr>
          <w:sz w:val="20"/>
          <w:szCs w:val="20"/>
        </w:rPr>
        <w:t xml:space="preserve"> прерывается, чтобы предотвратить отложение нагара на клапане и каналах. Если после этого педаль газа перемещается, система вновь возвращается к нормальной регулировке </w:t>
      </w:r>
      <w:r w:rsidRPr="00F20D67">
        <w:rPr>
          <w:sz w:val="20"/>
          <w:szCs w:val="20"/>
          <w:lang w:val="sv-SE"/>
        </w:rPr>
        <w:t>EGR</w:t>
      </w:r>
      <w:r w:rsidRPr="00F20D67">
        <w:rPr>
          <w:sz w:val="20"/>
          <w:szCs w:val="20"/>
        </w:rPr>
        <w:t>.</w:t>
      </w:r>
    </w:p>
    <w:p w:rsidR="009A12B1" w:rsidRDefault="009A12B1" w:rsidP="009A12B1">
      <w:pPr>
        <w:rPr>
          <w:sz w:val="20"/>
          <w:szCs w:val="20"/>
        </w:rPr>
      </w:pPr>
    </w:p>
    <w:p w:rsidR="009A12B1" w:rsidRPr="00F20D67" w:rsidRDefault="009A12B1" w:rsidP="009A12B1">
      <w:pPr>
        <w:rPr>
          <w:sz w:val="20"/>
          <w:szCs w:val="20"/>
        </w:rPr>
      </w:pPr>
      <w:r w:rsidRPr="00F20D67">
        <w:rPr>
          <w:sz w:val="20"/>
          <w:szCs w:val="20"/>
        </w:rPr>
        <w:t>Для более точно</w:t>
      </w:r>
      <w:r w:rsidR="00D92693">
        <w:rPr>
          <w:sz w:val="20"/>
          <w:szCs w:val="20"/>
        </w:rPr>
        <w:t>го</w:t>
      </w:r>
      <w:r w:rsidRPr="00F20D67">
        <w:rPr>
          <w:sz w:val="20"/>
          <w:szCs w:val="20"/>
        </w:rPr>
        <w:t xml:space="preserve"> регулиров</w:t>
      </w:r>
      <w:r w:rsidR="00D92693">
        <w:rPr>
          <w:sz w:val="20"/>
          <w:szCs w:val="20"/>
        </w:rPr>
        <w:t>ания</w:t>
      </w:r>
      <w:r w:rsidRPr="00F20D67">
        <w:rPr>
          <w:sz w:val="20"/>
          <w:szCs w:val="20"/>
        </w:rPr>
        <w:t xml:space="preserve"> </w:t>
      </w:r>
      <w:r w:rsidRPr="00F20D67">
        <w:rPr>
          <w:sz w:val="20"/>
          <w:szCs w:val="20"/>
          <w:lang w:val="sv-SE"/>
        </w:rPr>
        <w:t>EGR</w:t>
      </w:r>
      <w:r w:rsidRPr="00F20D67">
        <w:rPr>
          <w:sz w:val="20"/>
          <w:szCs w:val="20"/>
        </w:rPr>
        <w:t xml:space="preserve"> </w:t>
      </w:r>
      <w:r w:rsidR="006E1E1D">
        <w:rPr>
          <w:sz w:val="20"/>
          <w:szCs w:val="20"/>
        </w:rPr>
        <w:t>модуль управления двигателем (</w:t>
      </w:r>
      <w:r w:rsidRPr="00F20D67">
        <w:rPr>
          <w:sz w:val="20"/>
          <w:szCs w:val="20"/>
        </w:rPr>
        <w:t>ЕСМ</w:t>
      </w:r>
      <w:r w:rsidR="006E1E1D">
        <w:rPr>
          <w:sz w:val="20"/>
          <w:szCs w:val="20"/>
        </w:rPr>
        <w:t>)</w:t>
      </w:r>
      <w:r w:rsidRPr="00F20D67">
        <w:rPr>
          <w:sz w:val="20"/>
          <w:szCs w:val="20"/>
        </w:rPr>
        <w:t xml:space="preserve"> использует следующие компоненты:</w:t>
      </w:r>
    </w:p>
    <w:p w:rsidR="009A12B1" w:rsidRPr="00F20D67" w:rsidRDefault="009A12B1" w:rsidP="009A12B1">
      <w:pPr>
        <w:numPr>
          <w:ilvl w:val="0"/>
          <w:numId w:val="10"/>
        </w:numPr>
        <w:spacing w:after="60" w:line="240" w:lineRule="auto"/>
        <w:ind w:left="714" w:hanging="357"/>
        <w:rPr>
          <w:sz w:val="20"/>
          <w:szCs w:val="20"/>
        </w:rPr>
      </w:pPr>
      <w:r w:rsidRPr="00F20D67">
        <w:rPr>
          <w:sz w:val="20"/>
          <w:szCs w:val="20"/>
        </w:rPr>
        <w:t xml:space="preserve">Механизм дроссельной заслонки ЕТА. Если количество воздуха, регистрируемое датчиком </w:t>
      </w:r>
      <w:r w:rsidRPr="00F20D67">
        <w:rPr>
          <w:sz w:val="20"/>
          <w:szCs w:val="20"/>
          <w:lang w:val="sv-SE"/>
        </w:rPr>
        <w:t>MAF</w:t>
      </w:r>
      <w:r w:rsidRPr="00F20D67">
        <w:rPr>
          <w:sz w:val="20"/>
          <w:szCs w:val="20"/>
        </w:rPr>
        <w:t>, отличается от заданного значения, ЕСМ корректирует положение заслонки. Увеличивая или уменьшая площадь поперечного сечения потока поступающего воздуха, можно более точно регулировать соотношение смеси свежего воздуха/возращенных отработавших газов с тем, чтобы достичь заданного значения.</w:t>
      </w:r>
    </w:p>
    <w:p w:rsidR="009A12B1" w:rsidRPr="00F20D67" w:rsidRDefault="009A12B1" w:rsidP="009A12B1">
      <w:pPr>
        <w:numPr>
          <w:ilvl w:val="0"/>
          <w:numId w:val="10"/>
        </w:numPr>
        <w:spacing w:after="60" w:line="240" w:lineRule="auto"/>
        <w:ind w:left="714" w:hanging="357"/>
        <w:rPr>
          <w:sz w:val="20"/>
          <w:szCs w:val="20"/>
        </w:rPr>
      </w:pPr>
      <w:r w:rsidRPr="00F20D67">
        <w:rPr>
          <w:sz w:val="20"/>
          <w:szCs w:val="20"/>
        </w:rPr>
        <w:t>Регулировка направляющих турбоагрегата. Давление во впускном патрубке влияет на количество возвращенных отработавших газов. ЕСМ обеспечивает необходимое давление в любой ситуации, что в свою очередь обеспечивает, среди прочего, возврат требуемого количество отработавших газов.</w:t>
      </w:r>
    </w:p>
    <w:p w:rsidR="009A12B1" w:rsidRPr="00F20D67" w:rsidRDefault="009A12B1" w:rsidP="009A12B1">
      <w:pPr>
        <w:pStyle w:val="4"/>
        <w:rPr>
          <w:i/>
          <w:sz w:val="20"/>
          <w:szCs w:val="20"/>
          <w:lang w:val="ru-RU"/>
        </w:rPr>
      </w:pPr>
      <w:r w:rsidRPr="00F20D67">
        <w:rPr>
          <w:i/>
          <w:sz w:val="20"/>
          <w:szCs w:val="20"/>
          <w:lang w:val="ru-RU"/>
        </w:rPr>
        <w:t xml:space="preserve">В отношении </w:t>
      </w:r>
      <w:proofErr w:type="spellStart"/>
      <w:proofErr w:type="gramStart"/>
      <w:r w:rsidRPr="00F20D67">
        <w:rPr>
          <w:i/>
          <w:sz w:val="20"/>
          <w:szCs w:val="20"/>
          <w:lang w:val="ru-RU"/>
        </w:rPr>
        <w:t>лямбда-зонда</w:t>
      </w:r>
      <w:proofErr w:type="spellEnd"/>
      <w:proofErr w:type="gramEnd"/>
      <w:r w:rsidRPr="00F20D67">
        <w:rPr>
          <w:i/>
          <w:sz w:val="20"/>
          <w:szCs w:val="20"/>
          <w:lang w:val="ru-RU"/>
        </w:rPr>
        <w:t xml:space="preserve"> </w:t>
      </w:r>
    </w:p>
    <w:p w:rsidR="009A12B1" w:rsidRPr="00F20D67" w:rsidRDefault="009A12B1" w:rsidP="009A12B1">
      <w:pPr>
        <w:numPr>
          <w:ilvl w:val="0"/>
          <w:numId w:val="10"/>
        </w:numPr>
        <w:spacing w:after="60" w:line="240" w:lineRule="auto"/>
        <w:ind w:left="714" w:hanging="357"/>
        <w:rPr>
          <w:sz w:val="20"/>
          <w:szCs w:val="20"/>
        </w:rPr>
      </w:pPr>
      <w:r w:rsidRPr="00F20D67">
        <w:rPr>
          <w:sz w:val="20"/>
          <w:szCs w:val="20"/>
        </w:rPr>
        <w:t xml:space="preserve">Размещение </w:t>
      </w:r>
      <w:proofErr w:type="spellStart"/>
      <w:proofErr w:type="gramStart"/>
      <w:r w:rsidRPr="00F20D67">
        <w:rPr>
          <w:sz w:val="20"/>
          <w:szCs w:val="20"/>
        </w:rPr>
        <w:t>лямбда-зонда</w:t>
      </w:r>
      <w:proofErr w:type="spellEnd"/>
      <w:proofErr w:type="gramEnd"/>
      <w:r w:rsidRPr="00F20D67">
        <w:rPr>
          <w:sz w:val="20"/>
          <w:szCs w:val="20"/>
        </w:rPr>
        <w:t xml:space="preserve"> перед катализатором позволяет ЕСМ принимать решение о том, достаточно ли кислорода поступает для процесса сгорания. Если кислорода недостаточно, то сгорание плохое с образованием нагара, большими выбросами НС и дыма.</w:t>
      </w:r>
      <w:r w:rsidRPr="00F20D67">
        <w:rPr>
          <w:sz w:val="20"/>
          <w:szCs w:val="20"/>
        </w:rPr>
        <w:br/>
        <w:t xml:space="preserve">Сигнал от </w:t>
      </w:r>
      <w:proofErr w:type="spellStart"/>
      <w:r w:rsidRPr="00F20D67">
        <w:rPr>
          <w:sz w:val="20"/>
          <w:szCs w:val="20"/>
        </w:rPr>
        <w:t>ламбда-зонда</w:t>
      </w:r>
      <w:proofErr w:type="spellEnd"/>
      <w:r w:rsidRPr="00F20D67">
        <w:rPr>
          <w:sz w:val="20"/>
          <w:szCs w:val="20"/>
        </w:rPr>
        <w:t xml:space="preserve"> позволяет ЕСМ компенсировать </w:t>
      </w:r>
      <w:proofErr w:type="gramStart"/>
      <w:r w:rsidRPr="00F20D67">
        <w:rPr>
          <w:sz w:val="20"/>
          <w:szCs w:val="20"/>
        </w:rPr>
        <w:t>отклонения</w:t>
      </w:r>
      <w:proofErr w:type="gramEnd"/>
      <w:r w:rsidRPr="00F20D67">
        <w:rPr>
          <w:sz w:val="20"/>
          <w:szCs w:val="20"/>
        </w:rPr>
        <w:t xml:space="preserve"> возникающие в результате износа и засорения форсунок, а также старения датчика </w:t>
      </w:r>
      <w:r w:rsidRPr="00F20D67">
        <w:rPr>
          <w:sz w:val="20"/>
          <w:szCs w:val="20"/>
          <w:lang w:val="sv-SE"/>
        </w:rPr>
        <w:t>MAF</w:t>
      </w:r>
      <w:r w:rsidRPr="00F20D67">
        <w:rPr>
          <w:sz w:val="20"/>
          <w:szCs w:val="20"/>
        </w:rPr>
        <w:t xml:space="preserve">. </w:t>
      </w:r>
      <w:r w:rsidRPr="00F20D67">
        <w:rPr>
          <w:sz w:val="20"/>
          <w:szCs w:val="20"/>
        </w:rPr>
        <w:br/>
      </w:r>
    </w:p>
    <w:p w:rsidR="009A12B1" w:rsidRPr="00F20D67" w:rsidRDefault="009A12B1" w:rsidP="009A12B1">
      <w:pPr>
        <w:numPr>
          <w:ilvl w:val="0"/>
          <w:numId w:val="10"/>
        </w:numPr>
        <w:spacing w:after="60" w:line="240" w:lineRule="auto"/>
        <w:ind w:left="714" w:hanging="357"/>
        <w:rPr>
          <w:sz w:val="20"/>
          <w:szCs w:val="20"/>
        </w:rPr>
      </w:pPr>
      <w:r w:rsidRPr="00F20D67">
        <w:rPr>
          <w:sz w:val="20"/>
          <w:szCs w:val="20"/>
        </w:rPr>
        <w:t xml:space="preserve">Отклонение компенсируется специальной регулировкой давления наддува (в </w:t>
      </w:r>
      <w:r w:rsidRPr="00F20D67">
        <w:rPr>
          <w:sz w:val="20"/>
          <w:szCs w:val="20"/>
          <w:lang w:val="sv-SE"/>
        </w:rPr>
        <w:t>REA</w:t>
      </w:r>
      <w:r w:rsidRPr="00F20D67">
        <w:rPr>
          <w:sz w:val="20"/>
          <w:szCs w:val="20"/>
        </w:rPr>
        <w:t xml:space="preserve">) и массы воздуха (в </w:t>
      </w:r>
      <w:r w:rsidRPr="00F20D67">
        <w:rPr>
          <w:sz w:val="20"/>
          <w:szCs w:val="20"/>
          <w:lang w:val="sv-SE"/>
        </w:rPr>
        <w:t>EGR</w:t>
      </w:r>
      <w:r w:rsidRPr="00F20D67">
        <w:rPr>
          <w:sz w:val="20"/>
          <w:szCs w:val="20"/>
        </w:rPr>
        <w:t>).</w:t>
      </w:r>
    </w:p>
    <w:p w:rsidR="009A12B1" w:rsidRPr="00F20D67" w:rsidRDefault="009A12B1" w:rsidP="009A12B1">
      <w:pPr>
        <w:pStyle w:val="Headofside"/>
        <w:rPr>
          <w:sz w:val="20"/>
          <w:lang w:val="ru-RU"/>
        </w:rPr>
      </w:pPr>
    </w:p>
    <w:p w:rsidR="009A12B1" w:rsidRPr="00F20D67" w:rsidRDefault="009A12B1" w:rsidP="009A12B1">
      <w:pPr>
        <w:pStyle w:val="3"/>
        <w:rPr>
          <w:sz w:val="20"/>
          <w:szCs w:val="20"/>
          <w:lang w:val="ru-RU"/>
        </w:rPr>
      </w:pPr>
      <w:bookmarkStart w:id="0" w:name="_Toc104263448"/>
      <w:r w:rsidRPr="00F20D67">
        <w:rPr>
          <w:sz w:val="20"/>
          <w:szCs w:val="20"/>
          <w:lang w:val="ru-RU"/>
        </w:rPr>
        <w:t xml:space="preserve">Охладитель </w:t>
      </w:r>
      <w:r w:rsidRPr="00F20D67">
        <w:rPr>
          <w:sz w:val="20"/>
          <w:szCs w:val="20"/>
          <w:lang w:val="sv-SE"/>
        </w:rPr>
        <w:t>EGR</w:t>
      </w:r>
      <w:bookmarkEnd w:id="0"/>
    </w:p>
    <w:p w:rsidR="009A12B1" w:rsidRPr="00F20D67" w:rsidRDefault="009A12B1" w:rsidP="009A12B1">
      <w:pPr>
        <w:rPr>
          <w:sz w:val="20"/>
          <w:szCs w:val="20"/>
        </w:rPr>
      </w:pPr>
      <w:r w:rsidRPr="00F20D67">
        <w:rPr>
          <w:sz w:val="20"/>
          <w:szCs w:val="20"/>
        </w:rPr>
        <w:t xml:space="preserve">Охладитель </w:t>
      </w:r>
      <w:r w:rsidRPr="00F20D67">
        <w:rPr>
          <w:sz w:val="20"/>
          <w:szCs w:val="20"/>
          <w:lang w:val="sv-SE"/>
        </w:rPr>
        <w:t>EGR</w:t>
      </w:r>
      <w:r w:rsidRPr="00F20D67">
        <w:rPr>
          <w:sz w:val="20"/>
          <w:szCs w:val="20"/>
        </w:rPr>
        <w:t xml:space="preserve"> выпускается в двух вариантах: </w:t>
      </w:r>
      <w:proofErr w:type="gramStart"/>
      <w:r w:rsidRPr="00F20D67">
        <w:rPr>
          <w:sz w:val="20"/>
          <w:szCs w:val="20"/>
        </w:rPr>
        <w:t>с</w:t>
      </w:r>
      <w:proofErr w:type="gramEnd"/>
      <w:r w:rsidRPr="00F20D67">
        <w:rPr>
          <w:sz w:val="20"/>
          <w:szCs w:val="20"/>
        </w:rPr>
        <w:t xml:space="preserve"> и без перепускной заслонки.</w:t>
      </w:r>
    </w:p>
    <w:p w:rsidR="009A12B1" w:rsidRPr="00F20D67" w:rsidRDefault="009A12B1" w:rsidP="009A12B1">
      <w:pPr>
        <w:pStyle w:val="4"/>
        <w:rPr>
          <w:i/>
          <w:sz w:val="20"/>
          <w:szCs w:val="20"/>
          <w:lang w:val="sv-SE"/>
        </w:rPr>
      </w:pPr>
      <w:r w:rsidRPr="00F20D67">
        <w:rPr>
          <w:i/>
          <w:sz w:val="20"/>
          <w:szCs w:val="20"/>
          <w:lang w:val="sv-SE"/>
        </w:rPr>
        <w:t>Охладитель с перепускной заслонкой</w:t>
      </w:r>
    </w:p>
    <w:tbl>
      <w:tblPr>
        <w:tblW w:w="0" w:type="auto"/>
        <w:tblLook w:val="0000"/>
      </w:tblPr>
      <w:tblGrid>
        <w:gridCol w:w="4806"/>
        <w:gridCol w:w="5068"/>
      </w:tblGrid>
      <w:tr w:rsidR="009A12B1" w:rsidRPr="00F20D67" w:rsidTr="00C0408F">
        <w:trPr>
          <w:trHeight w:val="3689"/>
        </w:trPr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9A12B1" w:rsidRPr="00F20D67" w:rsidRDefault="009A12B1" w:rsidP="00C0408F">
            <w:pPr>
              <w:rPr>
                <w:sz w:val="20"/>
                <w:szCs w:val="20"/>
                <w:lang w:val="sv-SE"/>
              </w:rPr>
            </w:pPr>
          </w:p>
          <w:p w:rsidR="009A12B1" w:rsidRPr="00F20D67" w:rsidRDefault="009A12B1" w:rsidP="00C0408F">
            <w:pPr>
              <w:rPr>
                <w:sz w:val="20"/>
                <w:szCs w:val="20"/>
                <w:lang w:val="sv-SE"/>
              </w:rPr>
            </w:pPr>
            <w:r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895600" cy="2181225"/>
                  <wp:effectExtent l="19050" t="0" r="0" b="0"/>
                  <wp:docPr id="17" name="Рисунок 5" descr="2501682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501682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0" cy="2181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8" w:type="dxa"/>
            <w:tcBorders>
              <w:top w:val="nil"/>
              <w:left w:val="nil"/>
              <w:bottom w:val="nil"/>
              <w:right w:val="nil"/>
            </w:tcBorders>
          </w:tcPr>
          <w:p w:rsidR="009A12B1" w:rsidRPr="00F20D67" w:rsidRDefault="009A12B1" w:rsidP="00C0408F">
            <w:pPr>
              <w:rPr>
                <w:sz w:val="20"/>
                <w:szCs w:val="20"/>
                <w:lang w:val="sv-SE"/>
              </w:rPr>
            </w:pPr>
          </w:p>
          <w:p w:rsidR="009A12B1" w:rsidRPr="00F20D67" w:rsidRDefault="009A12B1" w:rsidP="00C0408F">
            <w:pPr>
              <w:rPr>
                <w:sz w:val="20"/>
                <w:szCs w:val="20"/>
              </w:rPr>
            </w:pPr>
            <w:r w:rsidRPr="00F20D67">
              <w:rPr>
                <w:sz w:val="20"/>
                <w:szCs w:val="20"/>
              </w:rPr>
              <w:t xml:space="preserve">В центре охладителя с перепускной заслонкой имеется труба большого диаметра, через которую проходят отработавшие газы в случае открытой заслонки. </w:t>
            </w:r>
            <w:r w:rsidRPr="00F20D67">
              <w:rPr>
                <w:sz w:val="20"/>
                <w:szCs w:val="20"/>
              </w:rPr>
              <w:br/>
              <w:t xml:space="preserve">Корпус (7) с перепускной заслонкой (12) расположен между охладителем и клапаном </w:t>
            </w:r>
            <w:r w:rsidRPr="00F20D67">
              <w:rPr>
                <w:sz w:val="20"/>
                <w:szCs w:val="20"/>
                <w:lang w:val="sv-SE"/>
              </w:rPr>
              <w:t>EGR</w:t>
            </w:r>
            <w:r w:rsidRPr="00F20D67">
              <w:rPr>
                <w:sz w:val="20"/>
                <w:szCs w:val="20"/>
              </w:rPr>
              <w:t xml:space="preserve">. </w:t>
            </w:r>
          </w:p>
          <w:p w:rsidR="009A12B1" w:rsidRPr="00F20D67" w:rsidRDefault="009A12B1" w:rsidP="00C0408F">
            <w:pPr>
              <w:rPr>
                <w:sz w:val="20"/>
                <w:szCs w:val="20"/>
              </w:rPr>
            </w:pPr>
            <w:r w:rsidRPr="00F20D67">
              <w:rPr>
                <w:sz w:val="20"/>
                <w:szCs w:val="20"/>
              </w:rPr>
              <w:t xml:space="preserve">Электрический клапан (2) работает от сигнала ШИМ, поступающего от ЕСМ. </w:t>
            </w:r>
            <w:r w:rsidRPr="00F20D67">
              <w:rPr>
                <w:sz w:val="20"/>
                <w:szCs w:val="20"/>
              </w:rPr>
              <w:br/>
              <w:t xml:space="preserve">От клапана в свою очередь через шланг подается атмосферное давление или вакуум на вакуумный привод (9). </w:t>
            </w:r>
            <w:r w:rsidRPr="00F20D67">
              <w:rPr>
                <w:sz w:val="20"/>
                <w:szCs w:val="20"/>
              </w:rPr>
              <w:br/>
              <w:t xml:space="preserve">Мембрана вакуумного привода связана рычагами с заслонкой (12). </w:t>
            </w:r>
            <w:r w:rsidRPr="00F20D67">
              <w:rPr>
                <w:sz w:val="20"/>
                <w:szCs w:val="20"/>
              </w:rPr>
              <w:br/>
              <w:t xml:space="preserve">Если в вакуумном приводе действует атмосферное давление, заслонка закрыта, в то время как при наличии вакуума заслонка открывается. </w:t>
            </w:r>
          </w:p>
          <w:p w:rsidR="009A12B1" w:rsidRPr="00F20D67" w:rsidRDefault="009A12B1" w:rsidP="00C0408F">
            <w:pPr>
              <w:rPr>
                <w:sz w:val="20"/>
                <w:szCs w:val="20"/>
                <w:highlight w:val="cyan"/>
              </w:rPr>
            </w:pPr>
          </w:p>
        </w:tc>
      </w:tr>
    </w:tbl>
    <w:p w:rsidR="009A12B1" w:rsidRPr="00F20D67" w:rsidRDefault="009A12B1" w:rsidP="009A12B1">
      <w:pPr>
        <w:rPr>
          <w:sz w:val="20"/>
          <w:szCs w:val="20"/>
          <w:highlight w:val="cyan"/>
        </w:rPr>
      </w:pPr>
    </w:p>
    <w:tbl>
      <w:tblPr>
        <w:tblW w:w="0" w:type="auto"/>
        <w:tblLook w:val="0000"/>
      </w:tblPr>
      <w:tblGrid>
        <w:gridCol w:w="4927"/>
        <w:gridCol w:w="710"/>
        <w:gridCol w:w="4217"/>
      </w:tblGrid>
      <w:tr w:rsidR="009A12B1" w:rsidRPr="00F20D67" w:rsidTr="00C0408F"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9A12B1" w:rsidRPr="00F20D67" w:rsidRDefault="009A12B1" w:rsidP="00C0408F">
            <w:pPr>
              <w:pStyle w:val="Headofside"/>
              <w:rPr>
                <w:sz w:val="20"/>
                <w:u w:val="none"/>
                <w:lang w:val="sv-SE"/>
              </w:rPr>
            </w:pPr>
            <w:r>
              <w:rPr>
                <w:noProof/>
                <w:sz w:val="20"/>
                <w:u w:val="none"/>
                <w:lang w:val="ru-RU" w:eastAsia="ru-RU"/>
              </w:rPr>
              <w:lastRenderedPageBreak/>
              <w:drawing>
                <wp:inline distT="0" distB="0" distL="0" distR="0">
                  <wp:extent cx="2895600" cy="2181225"/>
                  <wp:effectExtent l="19050" t="0" r="0" b="0"/>
                  <wp:docPr id="15" name="Рисунок 6" descr="2501676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2501676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0" cy="2181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A12B1" w:rsidRPr="00F20D67" w:rsidRDefault="009A12B1" w:rsidP="00C0408F">
            <w:pPr>
              <w:rPr>
                <w:sz w:val="20"/>
                <w:szCs w:val="20"/>
                <w:lang w:val="sv-SE"/>
              </w:rPr>
            </w:pPr>
          </w:p>
          <w:p w:rsidR="009A12B1" w:rsidRPr="00F20D67" w:rsidRDefault="009A12B1" w:rsidP="00C0408F">
            <w:pPr>
              <w:rPr>
                <w:sz w:val="20"/>
                <w:szCs w:val="20"/>
              </w:rPr>
            </w:pPr>
            <w:r w:rsidRPr="00F20D67">
              <w:rPr>
                <w:sz w:val="20"/>
                <w:szCs w:val="20"/>
              </w:rPr>
              <w:t xml:space="preserve">Открытое/закрытое положение заслонки рассчитывается ЕСМ, в первую очередь, на основании нагрузки и температуры охлаждающей жидкости. </w:t>
            </w:r>
          </w:p>
          <w:p w:rsidR="009A12B1" w:rsidRPr="00F20D67" w:rsidRDefault="009A12B1" w:rsidP="00C0408F">
            <w:pPr>
              <w:rPr>
                <w:sz w:val="20"/>
                <w:szCs w:val="20"/>
              </w:rPr>
            </w:pPr>
            <w:r w:rsidRPr="00F20D67">
              <w:rPr>
                <w:sz w:val="20"/>
                <w:szCs w:val="20"/>
              </w:rPr>
              <w:t>Во время фазы разогрева двигателя заслонка открыта в течение первых минут, чтобы затем начать движение между открытым и закрытым положением. При рабочей температуре двигателя заслонка закрыта.</w:t>
            </w:r>
          </w:p>
          <w:p w:rsidR="009A12B1" w:rsidRPr="00F20D67" w:rsidRDefault="009A12B1" w:rsidP="00C0408F">
            <w:pPr>
              <w:rPr>
                <w:sz w:val="20"/>
                <w:szCs w:val="20"/>
              </w:rPr>
            </w:pPr>
            <w:r w:rsidRPr="00F20D67">
              <w:rPr>
                <w:sz w:val="20"/>
                <w:szCs w:val="20"/>
              </w:rPr>
              <w:t xml:space="preserve">Если заслонка открыта, то газы </w:t>
            </w:r>
            <w:r w:rsidRPr="00F20D67">
              <w:rPr>
                <w:sz w:val="20"/>
                <w:szCs w:val="20"/>
                <w:lang w:val="sv-SE"/>
              </w:rPr>
              <w:t>EGR</w:t>
            </w:r>
            <w:r w:rsidRPr="00F20D67">
              <w:rPr>
                <w:sz w:val="20"/>
                <w:szCs w:val="20"/>
              </w:rPr>
              <w:t xml:space="preserve"> подаются в камеру сгорания менее </w:t>
            </w:r>
            <w:proofErr w:type="gramStart"/>
            <w:r w:rsidRPr="00F20D67">
              <w:rPr>
                <w:sz w:val="20"/>
                <w:szCs w:val="20"/>
              </w:rPr>
              <w:t>охлажденными</w:t>
            </w:r>
            <w:proofErr w:type="gramEnd"/>
            <w:r w:rsidRPr="00F20D67">
              <w:rPr>
                <w:sz w:val="20"/>
                <w:szCs w:val="20"/>
              </w:rPr>
              <w:t xml:space="preserve">. </w:t>
            </w:r>
          </w:p>
          <w:p w:rsidR="009A12B1" w:rsidRPr="00F20D67" w:rsidRDefault="009A12B1" w:rsidP="00C0408F">
            <w:pPr>
              <w:rPr>
                <w:sz w:val="20"/>
                <w:szCs w:val="20"/>
              </w:rPr>
            </w:pPr>
            <w:r w:rsidRPr="00F20D67">
              <w:rPr>
                <w:sz w:val="20"/>
                <w:szCs w:val="20"/>
              </w:rPr>
              <w:t xml:space="preserve">Разогретые возвратные отработавшие газы ускоряют разогрев двигателя, что в свою очередь снижает количество выбросов. </w:t>
            </w:r>
          </w:p>
          <w:p w:rsidR="009A12B1" w:rsidRPr="00F20D67" w:rsidRDefault="009A12B1" w:rsidP="00C0408F">
            <w:pPr>
              <w:rPr>
                <w:sz w:val="20"/>
                <w:szCs w:val="20"/>
              </w:rPr>
            </w:pPr>
            <w:r w:rsidRPr="00F20D67">
              <w:rPr>
                <w:sz w:val="20"/>
                <w:szCs w:val="20"/>
              </w:rPr>
              <w:t>В отношении вакуумного клапана ЕСМ может диагностировать только электрические неисправности.</w:t>
            </w:r>
          </w:p>
          <w:p w:rsidR="009A12B1" w:rsidRPr="00F20D67" w:rsidRDefault="009A12B1" w:rsidP="00C0408F">
            <w:pPr>
              <w:rPr>
                <w:sz w:val="20"/>
                <w:szCs w:val="20"/>
              </w:rPr>
            </w:pPr>
            <w:r w:rsidRPr="00F20D67">
              <w:rPr>
                <w:sz w:val="20"/>
                <w:szCs w:val="20"/>
              </w:rPr>
              <w:t>Перепускная заслонка используется на всех автомобилях с ручными коробками передач.</w:t>
            </w:r>
          </w:p>
        </w:tc>
      </w:tr>
      <w:tr w:rsidR="009A12B1" w:rsidRPr="00F20D67" w:rsidTr="00C0408F">
        <w:tc>
          <w:tcPr>
            <w:tcW w:w="56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A12B1" w:rsidRPr="00F20D67" w:rsidRDefault="009A12B1" w:rsidP="00C0408F">
            <w:pPr>
              <w:rPr>
                <w:sz w:val="20"/>
                <w:szCs w:val="20"/>
                <w:lang w:val="sv-SE"/>
              </w:rPr>
            </w:pPr>
            <w:r w:rsidRPr="00F20D67">
              <w:rPr>
                <w:i/>
                <w:sz w:val="20"/>
                <w:szCs w:val="20"/>
                <w:lang w:val="sv-SE"/>
              </w:rPr>
              <w:t>Охладитель без перепускной заслонки</w:t>
            </w:r>
          </w:p>
          <w:p w:rsidR="009A12B1" w:rsidRPr="00F20D67" w:rsidRDefault="009A12B1" w:rsidP="00C0408F">
            <w:pPr>
              <w:rPr>
                <w:sz w:val="20"/>
                <w:szCs w:val="20"/>
                <w:lang w:val="sv-SE"/>
              </w:rPr>
            </w:pPr>
            <w:r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895600" cy="2181225"/>
                  <wp:effectExtent l="19050" t="0" r="0" b="0"/>
                  <wp:docPr id="11" name="Рисунок 7" descr="2501677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2501677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0" cy="2181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A12B1" w:rsidRPr="00F20D67" w:rsidRDefault="009A12B1" w:rsidP="00C0408F">
            <w:pPr>
              <w:rPr>
                <w:sz w:val="20"/>
                <w:szCs w:val="20"/>
                <w:lang w:val="sv-SE"/>
              </w:rPr>
            </w:pPr>
          </w:p>
        </w:tc>
        <w:tc>
          <w:tcPr>
            <w:tcW w:w="4217" w:type="dxa"/>
            <w:tcBorders>
              <w:top w:val="nil"/>
              <w:left w:val="nil"/>
              <w:bottom w:val="nil"/>
              <w:right w:val="nil"/>
            </w:tcBorders>
          </w:tcPr>
          <w:p w:rsidR="009A12B1" w:rsidRPr="00F20D67" w:rsidRDefault="009A12B1" w:rsidP="00C0408F">
            <w:pPr>
              <w:rPr>
                <w:sz w:val="20"/>
                <w:szCs w:val="20"/>
                <w:lang w:val="sv-SE"/>
              </w:rPr>
            </w:pPr>
          </w:p>
          <w:p w:rsidR="009A12B1" w:rsidRPr="00F20D67" w:rsidRDefault="009A12B1" w:rsidP="00C0408F">
            <w:pPr>
              <w:rPr>
                <w:sz w:val="20"/>
                <w:szCs w:val="20"/>
              </w:rPr>
            </w:pPr>
            <w:r w:rsidRPr="00F20D67">
              <w:rPr>
                <w:sz w:val="20"/>
                <w:szCs w:val="20"/>
              </w:rPr>
              <w:t xml:space="preserve">В охладителе без перепускной заслонки имеется только корпус без заслонки. </w:t>
            </w:r>
            <w:r w:rsidRPr="00F20D67">
              <w:rPr>
                <w:sz w:val="20"/>
                <w:szCs w:val="20"/>
              </w:rPr>
              <w:br/>
              <w:t xml:space="preserve">В этом случае расположенная в центре труба заменена несколькими трубками. </w:t>
            </w:r>
            <w:r w:rsidRPr="00F20D67">
              <w:rPr>
                <w:sz w:val="20"/>
                <w:szCs w:val="20"/>
              </w:rPr>
              <w:br/>
              <w:t>Охлаждаются "все" возвратные отработавшие газы.</w:t>
            </w:r>
          </w:p>
          <w:p w:rsidR="009A12B1" w:rsidRPr="00F20D67" w:rsidRDefault="009A12B1" w:rsidP="00C0408F">
            <w:pPr>
              <w:rPr>
                <w:sz w:val="20"/>
                <w:szCs w:val="20"/>
              </w:rPr>
            </w:pPr>
            <w:r w:rsidRPr="00F20D67">
              <w:rPr>
                <w:sz w:val="20"/>
                <w:szCs w:val="20"/>
              </w:rPr>
              <w:t>Система используется на автомобилях с автоматическими коробками передач.</w:t>
            </w:r>
          </w:p>
          <w:p w:rsidR="009A12B1" w:rsidRPr="00F20D67" w:rsidRDefault="009A12B1" w:rsidP="00C0408F">
            <w:pPr>
              <w:rPr>
                <w:sz w:val="20"/>
                <w:szCs w:val="20"/>
              </w:rPr>
            </w:pPr>
          </w:p>
        </w:tc>
      </w:tr>
    </w:tbl>
    <w:p w:rsidR="009A12B1" w:rsidRDefault="009A12B1" w:rsidP="00BA54AE">
      <w:pPr>
        <w:rPr>
          <w:rFonts w:ascii="Arial" w:hAnsi="Arial" w:cs="Arial"/>
          <w:sz w:val="24"/>
          <w:szCs w:val="24"/>
        </w:rPr>
      </w:pPr>
      <w:r w:rsidRPr="00F20D67">
        <w:rPr>
          <w:sz w:val="20"/>
        </w:rPr>
        <w:br w:type="page"/>
      </w:r>
    </w:p>
    <w:p w:rsidR="009A12B1" w:rsidRDefault="009A12B1" w:rsidP="00BA54AE">
      <w:pPr>
        <w:rPr>
          <w:rFonts w:ascii="Arial" w:hAnsi="Arial" w:cs="Arial"/>
          <w:sz w:val="24"/>
          <w:szCs w:val="24"/>
        </w:rPr>
      </w:pPr>
    </w:p>
    <w:p w:rsidR="00C62C29" w:rsidRPr="00F40CB2" w:rsidRDefault="00573651" w:rsidP="00BA54AE">
      <w:pPr>
        <w:rPr>
          <w:b/>
          <w:sz w:val="28"/>
          <w:szCs w:val="28"/>
        </w:rPr>
      </w:pPr>
      <w:r w:rsidRPr="00DC4F88">
        <w:rPr>
          <w:rFonts w:ascii="Arial" w:hAnsi="Arial" w:cs="Arial"/>
          <w:sz w:val="24"/>
          <w:szCs w:val="24"/>
        </w:rPr>
        <w:t xml:space="preserve">Отработавший </w:t>
      </w:r>
      <w:r w:rsidR="00F77AA0" w:rsidRPr="00DC4F88">
        <w:rPr>
          <w:rFonts w:ascii="Arial" w:hAnsi="Arial" w:cs="Arial"/>
          <w:sz w:val="24"/>
          <w:szCs w:val="24"/>
        </w:rPr>
        <w:t xml:space="preserve">сухой </w:t>
      </w:r>
      <w:r w:rsidRPr="00DC4F88">
        <w:rPr>
          <w:rFonts w:ascii="Arial" w:hAnsi="Arial" w:cs="Arial"/>
          <w:sz w:val="24"/>
          <w:szCs w:val="24"/>
        </w:rPr>
        <w:t xml:space="preserve">газ из выпускного коллектора, </w:t>
      </w:r>
      <w:r w:rsidR="00BA54AE" w:rsidRPr="00DC4F88">
        <w:rPr>
          <w:rFonts w:ascii="Arial" w:hAnsi="Arial" w:cs="Arial"/>
          <w:sz w:val="24"/>
          <w:szCs w:val="24"/>
        </w:rPr>
        <w:t xml:space="preserve">проходя через тарелку клапана </w:t>
      </w:r>
      <w:r w:rsidR="00BA54AE" w:rsidRPr="00DC4F88">
        <w:rPr>
          <w:rFonts w:ascii="Arial" w:hAnsi="Arial" w:cs="Arial"/>
          <w:sz w:val="24"/>
          <w:szCs w:val="24"/>
          <w:lang w:val="en-US"/>
        </w:rPr>
        <w:t>EGR</w:t>
      </w:r>
      <w:r w:rsidR="00BA54AE" w:rsidRPr="00DC4F88">
        <w:rPr>
          <w:rFonts w:ascii="Arial" w:hAnsi="Arial" w:cs="Arial"/>
          <w:sz w:val="24"/>
          <w:szCs w:val="24"/>
        </w:rPr>
        <w:t xml:space="preserve">, подвергается </w:t>
      </w:r>
      <w:proofErr w:type="spellStart"/>
      <w:r w:rsidR="00BA54AE" w:rsidRPr="00215C16">
        <w:rPr>
          <w:rFonts w:ascii="Arial" w:hAnsi="Arial" w:cs="Arial"/>
          <w:sz w:val="24"/>
          <w:szCs w:val="24"/>
        </w:rPr>
        <w:t>дро</w:t>
      </w:r>
      <w:r w:rsidR="00BA639D">
        <w:rPr>
          <w:rFonts w:ascii="Arial" w:hAnsi="Arial" w:cs="Arial"/>
          <w:sz w:val="24"/>
          <w:szCs w:val="24"/>
        </w:rPr>
        <w:t>с</w:t>
      </w:r>
      <w:r w:rsidR="00BA54AE" w:rsidRPr="00215C16">
        <w:rPr>
          <w:rFonts w:ascii="Arial" w:hAnsi="Arial" w:cs="Arial"/>
          <w:sz w:val="24"/>
          <w:szCs w:val="24"/>
        </w:rPr>
        <w:t>селированию</w:t>
      </w:r>
      <w:proofErr w:type="spellEnd"/>
      <w:r w:rsidR="00215C16" w:rsidRPr="00215C16">
        <w:rPr>
          <w:rFonts w:ascii="Arial" w:hAnsi="Arial" w:cs="Arial"/>
          <w:sz w:val="24"/>
          <w:szCs w:val="24"/>
        </w:rPr>
        <w:t xml:space="preserve"> </w:t>
      </w:r>
      <w:r w:rsidR="00BA54AE" w:rsidRPr="00DC4F88">
        <w:rPr>
          <w:rFonts w:ascii="Arial" w:hAnsi="Arial" w:cs="Arial"/>
          <w:sz w:val="24"/>
          <w:szCs w:val="24"/>
        </w:rPr>
        <w:t xml:space="preserve"> с падением скорости потока и температуры. </w:t>
      </w:r>
      <w:proofErr w:type="gramStart"/>
      <w:r w:rsidR="00BA54AE" w:rsidRPr="00DC4F88">
        <w:rPr>
          <w:rFonts w:ascii="Arial" w:hAnsi="Arial" w:cs="Arial"/>
          <w:sz w:val="24"/>
          <w:szCs w:val="24"/>
        </w:rPr>
        <w:t xml:space="preserve">В  диффузоре клапана </w:t>
      </w:r>
      <w:r w:rsidR="00BA54AE" w:rsidRPr="00DC4F88">
        <w:rPr>
          <w:rFonts w:ascii="Arial" w:hAnsi="Arial" w:cs="Arial"/>
          <w:sz w:val="24"/>
          <w:szCs w:val="24"/>
          <w:lang w:val="en-US"/>
        </w:rPr>
        <w:t>EGR</w:t>
      </w:r>
      <w:r w:rsidR="00BA54AE" w:rsidRPr="00DC4F88">
        <w:rPr>
          <w:rFonts w:ascii="Arial" w:hAnsi="Arial" w:cs="Arial"/>
          <w:sz w:val="24"/>
          <w:szCs w:val="24"/>
        </w:rPr>
        <w:t xml:space="preserve"> отработавший газ</w:t>
      </w:r>
      <w:r w:rsidR="00C74A81" w:rsidRPr="00DC4F88">
        <w:rPr>
          <w:rFonts w:ascii="Arial" w:hAnsi="Arial" w:cs="Arial"/>
          <w:sz w:val="24"/>
          <w:szCs w:val="24"/>
        </w:rPr>
        <w:t xml:space="preserve">, </w:t>
      </w:r>
      <w:r w:rsidR="00F77AA0" w:rsidRPr="00DC4F88">
        <w:rPr>
          <w:rFonts w:ascii="Arial" w:hAnsi="Arial" w:cs="Arial"/>
          <w:sz w:val="24"/>
          <w:szCs w:val="24"/>
        </w:rPr>
        <w:t>содержащий, в том числе,</w:t>
      </w:r>
      <w:r w:rsidR="00C74A81" w:rsidRPr="00DC4F88">
        <w:rPr>
          <w:rFonts w:ascii="Arial" w:hAnsi="Arial" w:cs="Arial"/>
          <w:sz w:val="24"/>
          <w:szCs w:val="24"/>
        </w:rPr>
        <w:t xml:space="preserve"> сажу и пары воды</w:t>
      </w:r>
      <w:r w:rsidR="00BA54AE" w:rsidRPr="00DC4F88">
        <w:rPr>
          <w:rFonts w:ascii="Arial" w:hAnsi="Arial" w:cs="Arial"/>
          <w:sz w:val="24"/>
          <w:szCs w:val="24"/>
        </w:rPr>
        <w:t xml:space="preserve"> смешиваются с воздухом под избыточным давлением </w:t>
      </w:r>
      <w:r w:rsidR="00215C16">
        <w:rPr>
          <w:rFonts w:ascii="Arial" w:hAnsi="Arial" w:cs="Arial"/>
          <w:sz w:val="24"/>
          <w:szCs w:val="24"/>
        </w:rPr>
        <w:t xml:space="preserve"> </w:t>
      </w:r>
      <w:r w:rsidR="00F40CB2">
        <w:rPr>
          <w:rFonts w:ascii="Arial" w:hAnsi="Arial" w:cs="Arial"/>
          <w:sz w:val="24"/>
          <w:szCs w:val="24"/>
        </w:rPr>
        <w:t xml:space="preserve">от </w:t>
      </w:r>
      <w:r w:rsidR="00BA54AE" w:rsidRPr="00DC4F88">
        <w:rPr>
          <w:rFonts w:ascii="Arial" w:hAnsi="Arial" w:cs="Arial"/>
          <w:sz w:val="24"/>
          <w:szCs w:val="24"/>
        </w:rPr>
        <w:t xml:space="preserve">компрессора </w:t>
      </w:r>
      <w:r w:rsidR="00F40CB2">
        <w:rPr>
          <w:rFonts w:ascii="Arial" w:hAnsi="Arial" w:cs="Arial"/>
          <w:sz w:val="24"/>
          <w:szCs w:val="24"/>
        </w:rPr>
        <w:t>наддува</w:t>
      </w:r>
      <w:r w:rsidR="00BA54AE" w:rsidRPr="00DC4F88">
        <w:rPr>
          <w:rFonts w:ascii="Arial" w:hAnsi="Arial" w:cs="Arial"/>
          <w:sz w:val="24"/>
          <w:szCs w:val="24"/>
        </w:rPr>
        <w:t xml:space="preserve"> и с моторн</w:t>
      </w:r>
      <w:r w:rsidR="00462131" w:rsidRPr="00DC4F88">
        <w:rPr>
          <w:rFonts w:ascii="Arial" w:hAnsi="Arial" w:cs="Arial"/>
          <w:sz w:val="24"/>
          <w:szCs w:val="24"/>
        </w:rPr>
        <w:t>ым</w:t>
      </w:r>
      <w:r w:rsidR="00BA54AE" w:rsidRPr="00DC4F88">
        <w:rPr>
          <w:rFonts w:ascii="Arial" w:hAnsi="Arial" w:cs="Arial"/>
          <w:sz w:val="24"/>
          <w:szCs w:val="24"/>
        </w:rPr>
        <w:t xml:space="preserve"> маслом из вентиляции картера</w:t>
      </w:r>
      <w:r w:rsidR="00F77AA0" w:rsidRPr="00DC4F88">
        <w:rPr>
          <w:rFonts w:ascii="Arial" w:hAnsi="Arial" w:cs="Arial"/>
          <w:sz w:val="24"/>
          <w:szCs w:val="24"/>
        </w:rPr>
        <w:t xml:space="preserve">, с образованием </w:t>
      </w:r>
      <w:r w:rsidR="00FF1375">
        <w:rPr>
          <w:rFonts w:ascii="Arial" w:hAnsi="Arial" w:cs="Arial"/>
          <w:sz w:val="24"/>
          <w:szCs w:val="24"/>
        </w:rPr>
        <w:t xml:space="preserve">нагара на штоке и </w:t>
      </w:r>
      <w:proofErr w:type="spellStart"/>
      <w:r w:rsidR="00FF1375">
        <w:rPr>
          <w:rFonts w:ascii="Arial" w:hAnsi="Arial" w:cs="Arial"/>
          <w:sz w:val="24"/>
          <w:szCs w:val="24"/>
        </w:rPr>
        <w:t>тпрелке</w:t>
      </w:r>
      <w:proofErr w:type="spellEnd"/>
      <w:r w:rsidR="00FF1375">
        <w:rPr>
          <w:rFonts w:ascii="Arial" w:hAnsi="Arial" w:cs="Arial"/>
          <w:sz w:val="24"/>
          <w:szCs w:val="24"/>
        </w:rPr>
        <w:t xml:space="preserve"> клапана, а так же </w:t>
      </w:r>
      <w:r w:rsidR="00F77AA0" w:rsidRPr="00DC4F88">
        <w:rPr>
          <w:rFonts w:ascii="Arial" w:hAnsi="Arial" w:cs="Arial"/>
          <w:sz w:val="24"/>
          <w:szCs w:val="24"/>
        </w:rPr>
        <w:t>низкотемпературн</w:t>
      </w:r>
      <w:r w:rsidR="00056CB7" w:rsidRPr="00DC4F88">
        <w:rPr>
          <w:rFonts w:ascii="Arial" w:hAnsi="Arial" w:cs="Arial"/>
          <w:sz w:val="24"/>
          <w:szCs w:val="24"/>
        </w:rPr>
        <w:t xml:space="preserve">ого </w:t>
      </w:r>
      <w:r w:rsidR="00F77AA0" w:rsidRPr="00DC4F88">
        <w:rPr>
          <w:rFonts w:ascii="Arial" w:hAnsi="Arial" w:cs="Arial"/>
          <w:sz w:val="24"/>
          <w:szCs w:val="24"/>
        </w:rPr>
        <w:t xml:space="preserve"> отложени</w:t>
      </w:r>
      <w:r w:rsidR="00056CB7" w:rsidRPr="00DC4F88">
        <w:rPr>
          <w:rFonts w:ascii="Arial" w:hAnsi="Arial" w:cs="Arial"/>
          <w:sz w:val="24"/>
          <w:szCs w:val="24"/>
        </w:rPr>
        <w:t xml:space="preserve">я </w:t>
      </w:r>
      <w:r w:rsidR="00201CB5" w:rsidRPr="00DC4F88">
        <w:rPr>
          <w:rFonts w:ascii="Arial" w:hAnsi="Arial" w:cs="Arial"/>
          <w:sz w:val="24"/>
          <w:szCs w:val="24"/>
        </w:rPr>
        <w:t xml:space="preserve">сажевого </w:t>
      </w:r>
      <w:r w:rsidR="00056CB7" w:rsidRPr="00DC4F88">
        <w:rPr>
          <w:rFonts w:ascii="Arial" w:hAnsi="Arial" w:cs="Arial"/>
          <w:sz w:val="24"/>
          <w:szCs w:val="24"/>
        </w:rPr>
        <w:t xml:space="preserve">шлама </w:t>
      </w:r>
      <w:r w:rsidR="00201CB5" w:rsidRPr="00DC4F88">
        <w:rPr>
          <w:rFonts w:ascii="Arial" w:hAnsi="Arial" w:cs="Arial"/>
          <w:sz w:val="24"/>
          <w:szCs w:val="24"/>
        </w:rPr>
        <w:t xml:space="preserve">в виде </w:t>
      </w:r>
      <w:r w:rsidR="00056CB7" w:rsidRPr="00DC4F88">
        <w:rPr>
          <w:rFonts w:ascii="Arial" w:hAnsi="Arial" w:cs="Arial"/>
          <w:sz w:val="24"/>
          <w:szCs w:val="24"/>
        </w:rPr>
        <w:t>черной консистентной массы с крупинками сажи</w:t>
      </w:r>
      <w:r w:rsidR="00BA54AE" w:rsidRPr="00DC4F88">
        <w:rPr>
          <w:rFonts w:ascii="Arial" w:hAnsi="Arial" w:cs="Arial"/>
          <w:sz w:val="24"/>
          <w:szCs w:val="24"/>
        </w:rPr>
        <w:t>.</w:t>
      </w:r>
      <w:proofErr w:type="gramEnd"/>
      <w:r w:rsidR="00BA54AE" w:rsidRPr="00DC4F88">
        <w:rPr>
          <w:rFonts w:ascii="Arial" w:hAnsi="Arial" w:cs="Arial"/>
          <w:sz w:val="24"/>
          <w:szCs w:val="24"/>
        </w:rPr>
        <w:t xml:space="preserve"> </w:t>
      </w:r>
      <w:r w:rsidR="00B85EB8" w:rsidRPr="00B85EB8">
        <w:rPr>
          <w:rFonts w:ascii="Arial" w:hAnsi="Arial" w:cs="Arial"/>
          <w:b/>
          <w:sz w:val="24"/>
          <w:szCs w:val="24"/>
        </w:rPr>
        <w:t>С</w:t>
      </w:r>
      <w:r w:rsidR="00B85EB8" w:rsidRPr="00DC4F88">
        <w:rPr>
          <w:rFonts w:ascii="Arial" w:hAnsi="Arial" w:cs="Arial"/>
          <w:b/>
          <w:sz w:val="24"/>
          <w:szCs w:val="24"/>
        </w:rPr>
        <w:t>ам</w:t>
      </w:r>
      <w:r w:rsidR="00B85EB8">
        <w:rPr>
          <w:rFonts w:ascii="Arial" w:hAnsi="Arial" w:cs="Arial"/>
          <w:b/>
          <w:sz w:val="24"/>
          <w:szCs w:val="24"/>
        </w:rPr>
        <w:t>ое</w:t>
      </w:r>
      <w:r w:rsidR="00B85EB8" w:rsidRPr="00DC4F88">
        <w:rPr>
          <w:rFonts w:ascii="Arial" w:hAnsi="Arial" w:cs="Arial"/>
          <w:b/>
          <w:sz w:val="24"/>
          <w:szCs w:val="24"/>
        </w:rPr>
        <w:t xml:space="preserve"> больш</w:t>
      </w:r>
      <w:r w:rsidR="00B85EB8">
        <w:rPr>
          <w:rFonts w:ascii="Arial" w:hAnsi="Arial" w:cs="Arial"/>
          <w:b/>
          <w:sz w:val="24"/>
          <w:szCs w:val="24"/>
        </w:rPr>
        <w:t>ое количество</w:t>
      </w:r>
      <w:r w:rsidR="00B85EB8" w:rsidRPr="00DC4F88">
        <w:rPr>
          <w:rFonts w:ascii="Arial" w:hAnsi="Arial" w:cs="Arial"/>
          <w:b/>
          <w:sz w:val="24"/>
          <w:szCs w:val="24"/>
        </w:rPr>
        <w:t xml:space="preserve"> отложени</w:t>
      </w:r>
      <w:r w:rsidR="00B85EB8">
        <w:rPr>
          <w:rFonts w:ascii="Arial" w:hAnsi="Arial" w:cs="Arial"/>
          <w:b/>
          <w:sz w:val="24"/>
          <w:szCs w:val="24"/>
        </w:rPr>
        <w:t>й</w:t>
      </w:r>
      <w:r w:rsidR="00B85EB8" w:rsidRPr="00DC4F88">
        <w:rPr>
          <w:rFonts w:ascii="Arial" w:hAnsi="Arial" w:cs="Arial"/>
          <w:b/>
          <w:sz w:val="24"/>
          <w:szCs w:val="24"/>
        </w:rPr>
        <w:t xml:space="preserve"> сажевого шлама </w:t>
      </w:r>
      <w:r w:rsidR="00B85EB8">
        <w:rPr>
          <w:rFonts w:ascii="Arial" w:hAnsi="Arial" w:cs="Arial"/>
          <w:b/>
          <w:sz w:val="24"/>
          <w:szCs w:val="24"/>
        </w:rPr>
        <w:t xml:space="preserve">находятся </w:t>
      </w:r>
      <w:r w:rsidR="00BA54AE" w:rsidRPr="00DC4F88">
        <w:rPr>
          <w:rFonts w:ascii="Arial" w:hAnsi="Arial" w:cs="Arial"/>
          <w:b/>
          <w:sz w:val="24"/>
          <w:szCs w:val="24"/>
        </w:rPr>
        <w:t xml:space="preserve">в диффузоре клапана </w:t>
      </w:r>
      <w:r w:rsidR="00462131" w:rsidRPr="00DC4F88">
        <w:rPr>
          <w:rFonts w:ascii="Arial" w:hAnsi="Arial" w:cs="Arial"/>
          <w:b/>
          <w:sz w:val="24"/>
          <w:szCs w:val="24"/>
          <w:lang w:val="en-US"/>
        </w:rPr>
        <w:t>EGR</w:t>
      </w:r>
      <w:r w:rsidR="00462131" w:rsidRPr="00DC4F88">
        <w:rPr>
          <w:rFonts w:ascii="Arial" w:hAnsi="Arial" w:cs="Arial"/>
          <w:b/>
          <w:sz w:val="24"/>
          <w:szCs w:val="24"/>
        </w:rPr>
        <w:t xml:space="preserve"> </w:t>
      </w:r>
      <w:r w:rsidR="00F40CB2">
        <w:rPr>
          <w:rFonts w:ascii="Arial" w:hAnsi="Arial" w:cs="Arial"/>
          <w:b/>
          <w:sz w:val="24"/>
          <w:szCs w:val="24"/>
        </w:rPr>
        <w:t xml:space="preserve">и </w:t>
      </w:r>
      <w:r w:rsidR="009F6835" w:rsidRPr="00DC4F88">
        <w:rPr>
          <w:rFonts w:ascii="Arial" w:hAnsi="Arial" w:cs="Arial"/>
          <w:b/>
          <w:sz w:val="24"/>
          <w:szCs w:val="24"/>
        </w:rPr>
        <w:t>в</w:t>
      </w:r>
      <w:r w:rsidR="007A060E">
        <w:rPr>
          <w:rFonts w:ascii="Arial" w:hAnsi="Arial" w:cs="Arial"/>
          <w:b/>
          <w:sz w:val="24"/>
          <w:szCs w:val="24"/>
        </w:rPr>
        <w:t xml:space="preserve">о впускном </w:t>
      </w:r>
      <w:r w:rsidR="00742DD1" w:rsidRPr="00DC4F88">
        <w:rPr>
          <w:rFonts w:ascii="Arial" w:hAnsi="Arial" w:cs="Arial"/>
          <w:b/>
          <w:sz w:val="24"/>
          <w:szCs w:val="24"/>
        </w:rPr>
        <w:t>патрубке</w:t>
      </w:r>
      <w:r w:rsidR="00B85EB8">
        <w:rPr>
          <w:rFonts w:ascii="Arial" w:hAnsi="Arial" w:cs="Arial"/>
          <w:b/>
          <w:sz w:val="24"/>
          <w:szCs w:val="24"/>
        </w:rPr>
        <w:t xml:space="preserve"> к коллектору</w:t>
      </w:r>
      <w:r w:rsidR="00C74A81" w:rsidRPr="00DC4F88">
        <w:rPr>
          <w:rFonts w:ascii="Arial" w:hAnsi="Arial" w:cs="Arial"/>
          <w:b/>
          <w:sz w:val="24"/>
          <w:szCs w:val="24"/>
        </w:rPr>
        <w:t>,</w:t>
      </w:r>
      <w:r w:rsidR="00742DD1" w:rsidRPr="00DC4F88">
        <w:rPr>
          <w:rFonts w:ascii="Arial" w:hAnsi="Arial" w:cs="Arial"/>
          <w:b/>
          <w:sz w:val="24"/>
          <w:szCs w:val="24"/>
        </w:rPr>
        <w:t xml:space="preserve">  </w:t>
      </w:r>
      <w:r w:rsidR="00056CB7" w:rsidRPr="00DC4F88">
        <w:rPr>
          <w:rFonts w:ascii="Arial" w:hAnsi="Arial" w:cs="Arial"/>
          <w:b/>
          <w:sz w:val="24"/>
          <w:szCs w:val="24"/>
        </w:rPr>
        <w:t>и не</w:t>
      </w:r>
      <w:r w:rsidR="00B85EB8">
        <w:rPr>
          <w:rFonts w:ascii="Arial" w:hAnsi="Arial" w:cs="Arial"/>
          <w:b/>
          <w:sz w:val="24"/>
          <w:szCs w:val="24"/>
        </w:rPr>
        <w:t xml:space="preserve">много </w:t>
      </w:r>
      <w:r w:rsidR="00056CB7" w:rsidRPr="00DC4F88">
        <w:rPr>
          <w:rFonts w:ascii="Arial" w:hAnsi="Arial" w:cs="Arial"/>
          <w:b/>
          <w:sz w:val="24"/>
          <w:szCs w:val="24"/>
        </w:rPr>
        <w:t xml:space="preserve">меньше </w:t>
      </w:r>
      <w:r w:rsidR="000B1752">
        <w:rPr>
          <w:rFonts w:ascii="Arial" w:hAnsi="Arial" w:cs="Arial"/>
          <w:b/>
          <w:sz w:val="24"/>
          <w:szCs w:val="24"/>
        </w:rPr>
        <w:t xml:space="preserve">на стенках </w:t>
      </w:r>
      <w:r w:rsidR="001C6E48" w:rsidRPr="00DC4F88">
        <w:rPr>
          <w:rFonts w:ascii="Arial" w:hAnsi="Arial" w:cs="Arial"/>
          <w:b/>
          <w:sz w:val="24"/>
          <w:szCs w:val="24"/>
        </w:rPr>
        <w:t>впускно</w:t>
      </w:r>
      <w:r w:rsidR="000B1752">
        <w:rPr>
          <w:rFonts w:ascii="Arial" w:hAnsi="Arial" w:cs="Arial"/>
          <w:b/>
          <w:sz w:val="24"/>
          <w:szCs w:val="24"/>
        </w:rPr>
        <w:t>го</w:t>
      </w:r>
      <w:r w:rsidR="001C6E48" w:rsidRPr="00DC4F88">
        <w:rPr>
          <w:rFonts w:ascii="Arial" w:hAnsi="Arial" w:cs="Arial"/>
          <w:b/>
          <w:sz w:val="24"/>
          <w:szCs w:val="24"/>
        </w:rPr>
        <w:t xml:space="preserve"> коллектор</w:t>
      </w:r>
      <w:r w:rsidR="000B1752">
        <w:rPr>
          <w:rFonts w:ascii="Arial" w:hAnsi="Arial" w:cs="Arial"/>
          <w:b/>
          <w:sz w:val="24"/>
          <w:szCs w:val="24"/>
        </w:rPr>
        <w:t>а</w:t>
      </w:r>
      <w:r w:rsidR="001C6E48" w:rsidRPr="00DC4F88">
        <w:rPr>
          <w:rFonts w:ascii="Arial" w:hAnsi="Arial" w:cs="Arial"/>
          <w:b/>
          <w:sz w:val="24"/>
          <w:szCs w:val="24"/>
        </w:rPr>
        <w:t xml:space="preserve"> и на </w:t>
      </w:r>
      <w:r w:rsidR="000B1752">
        <w:rPr>
          <w:rFonts w:ascii="Arial" w:hAnsi="Arial" w:cs="Arial"/>
          <w:b/>
          <w:sz w:val="24"/>
          <w:szCs w:val="24"/>
        </w:rPr>
        <w:t>тарелк</w:t>
      </w:r>
      <w:r w:rsidR="00F547B8">
        <w:rPr>
          <w:rFonts w:ascii="Arial" w:hAnsi="Arial" w:cs="Arial"/>
          <w:b/>
          <w:sz w:val="24"/>
          <w:szCs w:val="24"/>
        </w:rPr>
        <w:t>ах</w:t>
      </w:r>
      <w:r w:rsidR="000B1752">
        <w:rPr>
          <w:rFonts w:ascii="Arial" w:hAnsi="Arial" w:cs="Arial"/>
          <w:b/>
          <w:sz w:val="24"/>
          <w:szCs w:val="24"/>
        </w:rPr>
        <w:t xml:space="preserve"> </w:t>
      </w:r>
      <w:r w:rsidR="001C6E48" w:rsidRPr="00DC4F88">
        <w:rPr>
          <w:rFonts w:ascii="Arial" w:hAnsi="Arial" w:cs="Arial"/>
          <w:b/>
          <w:sz w:val="24"/>
          <w:szCs w:val="24"/>
        </w:rPr>
        <w:t xml:space="preserve">впускных </w:t>
      </w:r>
      <w:proofErr w:type="spellStart"/>
      <w:r w:rsidR="001C6E48" w:rsidRPr="00DC4F88">
        <w:rPr>
          <w:rFonts w:ascii="Arial" w:hAnsi="Arial" w:cs="Arial"/>
          <w:b/>
          <w:sz w:val="24"/>
          <w:szCs w:val="24"/>
        </w:rPr>
        <w:t>клапан</w:t>
      </w:r>
      <w:r w:rsidR="00F547B8">
        <w:rPr>
          <w:rFonts w:ascii="Arial" w:hAnsi="Arial" w:cs="Arial"/>
          <w:b/>
          <w:sz w:val="24"/>
          <w:szCs w:val="24"/>
        </w:rPr>
        <w:t>овов</w:t>
      </w:r>
      <w:proofErr w:type="spellEnd"/>
      <w:r w:rsidR="00056CB7" w:rsidRPr="00DC4F88">
        <w:rPr>
          <w:rFonts w:ascii="Arial" w:hAnsi="Arial" w:cs="Arial"/>
          <w:b/>
          <w:sz w:val="24"/>
          <w:szCs w:val="24"/>
        </w:rPr>
        <w:t>.</w:t>
      </w:r>
      <w:r w:rsidR="00BA54AE" w:rsidRPr="00A82C40">
        <w:rPr>
          <w:b/>
          <w:sz w:val="28"/>
          <w:szCs w:val="28"/>
        </w:rPr>
        <w:t xml:space="preserve"> </w:t>
      </w:r>
    </w:p>
    <w:p w:rsidR="00056CB7" w:rsidRDefault="00C62C29" w:rsidP="00BA54AE">
      <w:pPr>
        <w:rPr>
          <w:b/>
          <w:sz w:val="28"/>
          <w:szCs w:val="28"/>
        </w:rPr>
      </w:pPr>
      <w:r w:rsidRPr="00F40CB2">
        <w:rPr>
          <w:b/>
          <w:sz w:val="28"/>
          <w:szCs w:val="28"/>
        </w:rPr>
        <w:t xml:space="preserve">                         </w:t>
      </w:r>
      <w:r w:rsidR="00201CB5" w:rsidRPr="00201CB5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5914962" cy="3799041"/>
            <wp:effectExtent l="19050" t="0" r="0" b="0"/>
            <wp:docPr id="21" name="Рисунок 23" descr="H:\Musa-Motors\Публикации открытые\EGR\IMGP0186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:\Musa-Motors\Публикации открытые\EGR\IMGP0186-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4962" cy="3799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6BFD" w:rsidRDefault="005265C9" w:rsidP="00201CB5">
      <w:pPr>
        <w:rPr>
          <w:rFonts w:ascii="Arial" w:hAnsi="Arial" w:cs="Arial"/>
          <w:sz w:val="24"/>
          <w:szCs w:val="24"/>
        </w:rPr>
      </w:pPr>
      <w:r w:rsidRPr="0097489E">
        <w:rPr>
          <w:rFonts w:ascii="Arial" w:hAnsi="Arial" w:cs="Arial"/>
          <w:sz w:val="24"/>
          <w:szCs w:val="24"/>
        </w:rPr>
        <w:t xml:space="preserve">Отложения сажевого шлама в клапане </w:t>
      </w:r>
      <w:r w:rsidRPr="0097489E">
        <w:rPr>
          <w:rFonts w:ascii="Arial" w:hAnsi="Arial" w:cs="Arial"/>
          <w:sz w:val="24"/>
          <w:szCs w:val="24"/>
          <w:lang w:val="en-US"/>
        </w:rPr>
        <w:t>EGR</w:t>
      </w:r>
      <w:r w:rsidRPr="0097489E">
        <w:rPr>
          <w:rFonts w:ascii="Arial" w:hAnsi="Arial" w:cs="Arial"/>
          <w:sz w:val="24"/>
          <w:szCs w:val="24"/>
        </w:rPr>
        <w:t>, без чистки, исправного дизельного ДВС на пробеге 98000км</w:t>
      </w:r>
      <w:r w:rsidR="00F40CB2">
        <w:rPr>
          <w:rFonts w:ascii="Arial" w:hAnsi="Arial" w:cs="Arial"/>
          <w:sz w:val="24"/>
          <w:szCs w:val="24"/>
        </w:rPr>
        <w:t xml:space="preserve">. </w:t>
      </w:r>
      <w:r w:rsidR="00C950C6">
        <w:rPr>
          <w:rFonts w:ascii="Arial" w:hAnsi="Arial" w:cs="Arial"/>
          <w:sz w:val="24"/>
          <w:szCs w:val="24"/>
        </w:rPr>
        <w:t>Снимок автора.</w:t>
      </w:r>
      <w:r w:rsidR="00F40CB2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</w:t>
      </w:r>
    </w:p>
    <w:p w:rsidR="00F40CB2" w:rsidRDefault="00F40CB2" w:rsidP="00201CB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686300" cy="360045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CB2" w:rsidRPr="00DC4F88" w:rsidRDefault="00F40CB2" w:rsidP="00F40CB2">
      <w:pPr>
        <w:rPr>
          <w:rFonts w:ascii="Arial" w:hAnsi="Arial" w:cs="Arial"/>
          <w:sz w:val="24"/>
          <w:szCs w:val="24"/>
        </w:rPr>
      </w:pPr>
      <w:r w:rsidRPr="0097489E">
        <w:rPr>
          <w:rFonts w:ascii="Arial" w:hAnsi="Arial" w:cs="Arial"/>
          <w:sz w:val="24"/>
          <w:szCs w:val="24"/>
        </w:rPr>
        <w:t xml:space="preserve">Отложения сажевого шлама </w:t>
      </w:r>
      <w:r>
        <w:rPr>
          <w:rFonts w:ascii="Arial" w:hAnsi="Arial" w:cs="Arial"/>
          <w:sz w:val="24"/>
          <w:szCs w:val="24"/>
        </w:rPr>
        <w:t>на выходе из</w:t>
      </w:r>
      <w:r w:rsidRPr="0097489E">
        <w:rPr>
          <w:rFonts w:ascii="Arial" w:hAnsi="Arial" w:cs="Arial"/>
          <w:sz w:val="24"/>
          <w:szCs w:val="24"/>
        </w:rPr>
        <w:t xml:space="preserve"> клапан</w:t>
      </w:r>
      <w:r>
        <w:rPr>
          <w:rFonts w:ascii="Arial" w:hAnsi="Arial" w:cs="Arial"/>
          <w:sz w:val="24"/>
          <w:szCs w:val="24"/>
        </w:rPr>
        <w:t>а</w:t>
      </w:r>
      <w:r w:rsidRPr="0097489E">
        <w:rPr>
          <w:rFonts w:ascii="Arial" w:hAnsi="Arial" w:cs="Arial"/>
          <w:sz w:val="24"/>
          <w:szCs w:val="24"/>
        </w:rPr>
        <w:t xml:space="preserve"> </w:t>
      </w:r>
      <w:r w:rsidRPr="0097489E">
        <w:rPr>
          <w:rFonts w:ascii="Arial" w:hAnsi="Arial" w:cs="Arial"/>
          <w:sz w:val="24"/>
          <w:szCs w:val="24"/>
          <w:lang w:val="en-US"/>
        </w:rPr>
        <w:t>EGR</w:t>
      </w:r>
      <w:r w:rsidRPr="0097489E">
        <w:rPr>
          <w:rFonts w:ascii="Arial" w:hAnsi="Arial" w:cs="Arial"/>
          <w:sz w:val="24"/>
          <w:szCs w:val="24"/>
        </w:rPr>
        <w:t>, без чистки</w:t>
      </w:r>
      <w:r>
        <w:rPr>
          <w:rFonts w:ascii="Arial" w:hAnsi="Arial" w:cs="Arial"/>
          <w:sz w:val="24"/>
          <w:szCs w:val="24"/>
        </w:rPr>
        <w:t>,</w:t>
      </w:r>
      <w:r w:rsidRPr="0097489E">
        <w:rPr>
          <w:rFonts w:ascii="Arial" w:hAnsi="Arial" w:cs="Arial"/>
          <w:sz w:val="24"/>
          <w:szCs w:val="24"/>
        </w:rPr>
        <w:t xml:space="preserve"> </w:t>
      </w:r>
      <w:r w:rsidR="00DF7C5F">
        <w:rPr>
          <w:rFonts w:ascii="Arial" w:hAnsi="Arial" w:cs="Arial"/>
          <w:sz w:val="24"/>
          <w:szCs w:val="24"/>
        </w:rPr>
        <w:t xml:space="preserve">исправно </w:t>
      </w:r>
      <w:r w:rsidRPr="0097489E">
        <w:rPr>
          <w:rFonts w:ascii="Arial" w:hAnsi="Arial" w:cs="Arial"/>
          <w:sz w:val="24"/>
          <w:szCs w:val="24"/>
        </w:rPr>
        <w:t xml:space="preserve">дизельного ДВС на пробеге </w:t>
      </w:r>
      <w:r>
        <w:rPr>
          <w:rFonts w:ascii="Arial" w:hAnsi="Arial" w:cs="Arial"/>
          <w:sz w:val="24"/>
          <w:szCs w:val="24"/>
        </w:rPr>
        <w:t>59</w:t>
      </w:r>
      <w:r w:rsidRPr="0097489E">
        <w:rPr>
          <w:rFonts w:ascii="Arial" w:hAnsi="Arial" w:cs="Arial"/>
          <w:sz w:val="24"/>
          <w:szCs w:val="24"/>
        </w:rPr>
        <w:t>000км</w:t>
      </w:r>
      <w:r>
        <w:rPr>
          <w:rFonts w:ascii="Arial" w:hAnsi="Arial" w:cs="Arial"/>
          <w:sz w:val="24"/>
          <w:szCs w:val="24"/>
        </w:rPr>
        <w:t xml:space="preserve">.                                                                                                                                </w:t>
      </w:r>
      <w:r w:rsidRPr="00DC4F88">
        <w:rPr>
          <w:rFonts w:ascii="Arial" w:hAnsi="Arial" w:cs="Arial"/>
          <w:sz w:val="24"/>
          <w:szCs w:val="24"/>
        </w:rPr>
        <w:t xml:space="preserve">Снимок  </w:t>
      </w:r>
      <w:hyperlink r:id="rId14" w:anchor="a128428244" w:history="1">
        <w:r w:rsidRPr="00DC4F88">
          <w:rPr>
            <w:rStyle w:val="a6"/>
            <w:rFonts w:ascii="Arial" w:hAnsi="Arial" w:cs="Arial"/>
            <w:sz w:val="24"/>
            <w:szCs w:val="24"/>
          </w:rPr>
          <w:t>http://www.drive2.ru/l/7135462/?m=128428244&amp;page=0#a128428244</w:t>
        </w:r>
      </w:hyperlink>
    </w:p>
    <w:p w:rsidR="00F40CB2" w:rsidRPr="0097489E" w:rsidRDefault="00F40CB2" w:rsidP="00201CB5">
      <w:pPr>
        <w:rPr>
          <w:rFonts w:ascii="Arial" w:hAnsi="Arial" w:cs="Arial"/>
          <w:sz w:val="24"/>
          <w:szCs w:val="24"/>
        </w:rPr>
      </w:pPr>
    </w:p>
    <w:p w:rsidR="00C950C6" w:rsidRDefault="003605C7" w:rsidP="003605C7">
      <w:pPr>
        <w:rPr>
          <w:rFonts w:ascii="Arial" w:hAnsi="Arial" w:cs="Arial"/>
          <w:sz w:val="24"/>
          <w:szCs w:val="24"/>
        </w:rPr>
      </w:pPr>
      <w:r w:rsidRPr="00DC4F88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4715153" cy="3899048"/>
            <wp:effectExtent l="19050" t="0" r="9247" b="0"/>
            <wp:docPr id="3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5153" cy="3899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C4F88">
        <w:rPr>
          <w:rFonts w:ascii="Arial" w:hAnsi="Arial" w:cs="Arial"/>
          <w:sz w:val="24"/>
          <w:szCs w:val="24"/>
        </w:rPr>
        <w:t xml:space="preserve"> </w:t>
      </w:r>
    </w:p>
    <w:p w:rsidR="0097489E" w:rsidRPr="00DC4F88" w:rsidRDefault="003605C7" w:rsidP="0097489E">
      <w:pPr>
        <w:rPr>
          <w:rFonts w:ascii="Arial" w:hAnsi="Arial" w:cs="Arial"/>
          <w:sz w:val="24"/>
          <w:szCs w:val="24"/>
        </w:rPr>
      </w:pPr>
      <w:r w:rsidRPr="00DC4F88">
        <w:rPr>
          <w:rFonts w:ascii="Arial" w:hAnsi="Arial" w:cs="Arial"/>
          <w:sz w:val="24"/>
          <w:szCs w:val="24"/>
        </w:rPr>
        <w:t>324</w:t>
      </w:r>
      <w:r w:rsidR="00C950C6">
        <w:rPr>
          <w:rFonts w:ascii="Arial" w:hAnsi="Arial" w:cs="Arial"/>
          <w:sz w:val="24"/>
          <w:szCs w:val="24"/>
        </w:rPr>
        <w:t xml:space="preserve">. </w:t>
      </w:r>
      <w:r w:rsidR="0097489E" w:rsidRPr="0097489E">
        <w:rPr>
          <w:rFonts w:ascii="Arial" w:hAnsi="Arial" w:cs="Arial"/>
          <w:sz w:val="24"/>
          <w:szCs w:val="24"/>
        </w:rPr>
        <w:t xml:space="preserve">Отложения сажевого шлама в </w:t>
      </w:r>
      <w:r w:rsidR="0097489E">
        <w:rPr>
          <w:rFonts w:ascii="Arial" w:hAnsi="Arial" w:cs="Arial"/>
          <w:sz w:val="24"/>
          <w:szCs w:val="24"/>
        </w:rPr>
        <w:t>в</w:t>
      </w:r>
      <w:r w:rsidRPr="00DC4F88">
        <w:rPr>
          <w:rFonts w:ascii="Arial" w:hAnsi="Arial" w:cs="Arial"/>
          <w:sz w:val="24"/>
          <w:szCs w:val="24"/>
        </w:rPr>
        <w:t>оздушн</w:t>
      </w:r>
      <w:r w:rsidR="0097489E">
        <w:rPr>
          <w:rFonts w:ascii="Arial" w:hAnsi="Arial" w:cs="Arial"/>
          <w:sz w:val="24"/>
          <w:szCs w:val="24"/>
        </w:rPr>
        <w:t>ом</w:t>
      </w:r>
      <w:r w:rsidRPr="00DC4F88">
        <w:rPr>
          <w:rFonts w:ascii="Arial" w:hAnsi="Arial" w:cs="Arial"/>
          <w:sz w:val="24"/>
          <w:szCs w:val="24"/>
        </w:rPr>
        <w:t xml:space="preserve"> патрубк</w:t>
      </w:r>
      <w:r w:rsidR="0097489E">
        <w:rPr>
          <w:rFonts w:ascii="Arial" w:hAnsi="Arial" w:cs="Arial"/>
          <w:sz w:val="24"/>
          <w:szCs w:val="24"/>
        </w:rPr>
        <w:t>е</w:t>
      </w:r>
      <w:r w:rsidRPr="00DC4F88">
        <w:rPr>
          <w:rFonts w:ascii="Arial" w:hAnsi="Arial" w:cs="Arial"/>
          <w:sz w:val="24"/>
          <w:szCs w:val="24"/>
        </w:rPr>
        <w:t xml:space="preserve"> к впускному коллектору</w:t>
      </w:r>
      <w:r w:rsidR="0097489E">
        <w:rPr>
          <w:rFonts w:ascii="Arial" w:hAnsi="Arial" w:cs="Arial"/>
          <w:sz w:val="24"/>
          <w:szCs w:val="24"/>
        </w:rPr>
        <w:t xml:space="preserve">, без чистки, </w:t>
      </w:r>
      <w:r w:rsidRPr="00DC4F88">
        <w:rPr>
          <w:rFonts w:ascii="Arial" w:hAnsi="Arial" w:cs="Arial"/>
          <w:sz w:val="24"/>
          <w:szCs w:val="24"/>
        </w:rPr>
        <w:t xml:space="preserve"> от клапана </w:t>
      </w:r>
      <w:r w:rsidRPr="00DC4F88">
        <w:rPr>
          <w:rFonts w:ascii="Arial" w:hAnsi="Arial" w:cs="Arial"/>
          <w:sz w:val="24"/>
          <w:szCs w:val="24"/>
          <w:lang w:val="en-US"/>
        </w:rPr>
        <w:t>EGR</w:t>
      </w:r>
      <w:r w:rsidRPr="00DC4F88">
        <w:rPr>
          <w:rFonts w:ascii="Arial" w:hAnsi="Arial" w:cs="Arial"/>
          <w:sz w:val="24"/>
          <w:szCs w:val="24"/>
        </w:rPr>
        <w:t xml:space="preserve"> </w:t>
      </w:r>
      <w:r w:rsidR="00DF7C5F">
        <w:rPr>
          <w:rFonts w:ascii="Arial" w:hAnsi="Arial" w:cs="Arial"/>
          <w:sz w:val="24"/>
          <w:szCs w:val="24"/>
        </w:rPr>
        <w:t xml:space="preserve">исправного </w:t>
      </w:r>
      <w:r w:rsidR="0097489E">
        <w:rPr>
          <w:rFonts w:ascii="Arial" w:hAnsi="Arial" w:cs="Arial"/>
          <w:sz w:val="24"/>
          <w:szCs w:val="24"/>
        </w:rPr>
        <w:t xml:space="preserve">дизельного ДВС </w:t>
      </w:r>
      <w:r w:rsidRPr="00DC4F88">
        <w:rPr>
          <w:rFonts w:ascii="Arial" w:hAnsi="Arial" w:cs="Arial"/>
          <w:sz w:val="24"/>
          <w:szCs w:val="24"/>
        </w:rPr>
        <w:t xml:space="preserve"> </w:t>
      </w:r>
      <w:r w:rsidR="0097489E">
        <w:rPr>
          <w:rFonts w:ascii="Arial" w:hAnsi="Arial" w:cs="Arial"/>
          <w:sz w:val="24"/>
          <w:szCs w:val="24"/>
        </w:rPr>
        <w:t xml:space="preserve">на пробеге 59000км.                                                                                          </w:t>
      </w:r>
      <w:r w:rsidR="0097489E" w:rsidRPr="00DC4F88">
        <w:rPr>
          <w:rFonts w:ascii="Arial" w:hAnsi="Arial" w:cs="Arial"/>
          <w:sz w:val="24"/>
          <w:szCs w:val="24"/>
        </w:rPr>
        <w:t xml:space="preserve">Снимок  </w:t>
      </w:r>
      <w:hyperlink r:id="rId16" w:anchor="a128428244" w:history="1">
        <w:r w:rsidR="0097489E" w:rsidRPr="00DC4F88">
          <w:rPr>
            <w:rStyle w:val="a6"/>
            <w:rFonts w:ascii="Arial" w:hAnsi="Arial" w:cs="Arial"/>
            <w:sz w:val="24"/>
            <w:szCs w:val="24"/>
          </w:rPr>
          <w:t>http://www.drive2.ru/l/7135462/?m=128428244&amp;page=0#a128428244</w:t>
        </w:r>
      </w:hyperlink>
    </w:p>
    <w:p w:rsidR="00176E23" w:rsidRDefault="00176E23" w:rsidP="00201CB5">
      <w:pPr>
        <w:rPr>
          <w:rFonts w:ascii="Arial" w:hAnsi="Arial" w:cs="Arial"/>
          <w:sz w:val="24"/>
          <w:szCs w:val="24"/>
        </w:rPr>
      </w:pPr>
    </w:p>
    <w:p w:rsidR="00C62C29" w:rsidRPr="00361BCF" w:rsidRDefault="00201CB5" w:rsidP="00201CB5">
      <w:pPr>
        <w:rPr>
          <w:rFonts w:ascii="Arial" w:hAnsi="Arial" w:cs="Arial"/>
          <w:sz w:val="24"/>
          <w:szCs w:val="24"/>
        </w:rPr>
      </w:pPr>
      <w:r w:rsidRPr="007A060E">
        <w:rPr>
          <w:rFonts w:ascii="Arial" w:hAnsi="Arial" w:cs="Arial"/>
          <w:sz w:val="24"/>
          <w:szCs w:val="24"/>
        </w:rPr>
        <w:lastRenderedPageBreak/>
        <w:t>Толщина этих отложений  может быть значительной, в зависимости от технического состояния двигателя</w:t>
      </w:r>
      <w:r w:rsidR="00B85EB8">
        <w:rPr>
          <w:rFonts w:ascii="Arial" w:hAnsi="Arial" w:cs="Arial"/>
          <w:sz w:val="24"/>
          <w:szCs w:val="24"/>
        </w:rPr>
        <w:t xml:space="preserve">, </w:t>
      </w:r>
      <w:r w:rsidR="00DF7C5F">
        <w:rPr>
          <w:rFonts w:ascii="Arial" w:hAnsi="Arial" w:cs="Arial"/>
          <w:sz w:val="24"/>
          <w:szCs w:val="24"/>
        </w:rPr>
        <w:t xml:space="preserve">исправности </w:t>
      </w:r>
      <w:r w:rsidR="00B85EB8">
        <w:rPr>
          <w:rFonts w:ascii="Arial" w:hAnsi="Arial" w:cs="Arial"/>
          <w:sz w:val="24"/>
          <w:szCs w:val="24"/>
        </w:rPr>
        <w:t xml:space="preserve">вентиляции картера и </w:t>
      </w:r>
      <w:r w:rsidR="00DF7C5F">
        <w:rPr>
          <w:rFonts w:ascii="Arial" w:hAnsi="Arial" w:cs="Arial"/>
          <w:sz w:val="24"/>
          <w:szCs w:val="24"/>
        </w:rPr>
        <w:t>системы управления</w:t>
      </w:r>
      <w:r w:rsidRPr="007A060E">
        <w:rPr>
          <w:rFonts w:ascii="Arial" w:hAnsi="Arial" w:cs="Arial"/>
          <w:sz w:val="24"/>
          <w:szCs w:val="24"/>
        </w:rPr>
        <w:t xml:space="preserve">, из расчета 0,5-1мм за </w:t>
      </w:r>
      <w:r w:rsidR="00756BFD">
        <w:rPr>
          <w:rFonts w:ascii="Arial" w:hAnsi="Arial" w:cs="Arial"/>
          <w:sz w:val="24"/>
          <w:szCs w:val="24"/>
        </w:rPr>
        <w:t>15-20ткм /</w:t>
      </w:r>
      <w:r w:rsidRPr="007A060E">
        <w:rPr>
          <w:rFonts w:ascii="Arial" w:hAnsi="Arial" w:cs="Arial"/>
          <w:sz w:val="24"/>
          <w:szCs w:val="24"/>
        </w:rPr>
        <w:t>год эксплуатации</w:t>
      </w:r>
      <w:r w:rsidR="007862A9" w:rsidRPr="007862A9">
        <w:rPr>
          <w:rFonts w:ascii="Arial" w:hAnsi="Arial" w:cs="Arial"/>
          <w:sz w:val="24"/>
          <w:szCs w:val="24"/>
        </w:rPr>
        <w:t xml:space="preserve"> </w:t>
      </w:r>
      <w:proofErr w:type="gramStart"/>
      <w:r w:rsidR="007862A9">
        <w:rPr>
          <w:rFonts w:ascii="Arial" w:hAnsi="Arial" w:cs="Arial"/>
          <w:sz w:val="24"/>
          <w:szCs w:val="24"/>
        </w:rPr>
        <w:t>для</w:t>
      </w:r>
      <w:proofErr w:type="gramEnd"/>
      <w:r w:rsidR="007862A9">
        <w:rPr>
          <w:rFonts w:ascii="Arial" w:hAnsi="Arial" w:cs="Arial"/>
          <w:sz w:val="24"/>
          <w:szCs w:val="24"/>
        </w:rPr>
        <w:t xml:space="preserve"> дизельного ДВС</w:t>
      </w:r>
      <w:r w:rsidRPr="007A060E">
        <w:rPr>
          <w:rFonts w:ascii="Arial" w:hAnsi="Arial" w:cs="Arial"/>
          <w:sz w:val="24"/>
          <w:szCs w:val="24"/>
        </w:rPr>
        <w:t xml:space="preserve">.  Отложения снижают площадь сечения диффузора клапана </w:t>
      </w:r>
      <w:r w:rsidRPr="007A060E">
        <w:rPr>
          <w:rFonts w:ascii="Arial" w:hAnsi="Arial" w:cs="Arial"/>
          <w:sz w:val="24"/>
          <w:szCs w:val="24"/>
          <w:lang w:val="en-US"/>
        </w:rPr>
        <w:t>EGR</w:t>
      </w:r>
      <w:r w:rsidRPr="007A060E">
        <w:rPr>
          <w:rFonts w:ascii="Arial" w:hAnsi="Arial" w:cs="Arial"/>
          <w:sz w:val="24"/>
          <w:szCs w:val="24"/>
        </w:rPr>
        <w:t xml:space="preserve"> и мощность двигателя, а так же изменяют акустику работы</w:t>
      </w:r>
      <w:r w:rsidR="007A060E" w:rsidRPr="007A060E">
        <w:rPr>
          <w:rFonts w:ascii="Arial" w:hAnsi="Arial" w:cs="Arial"/>
          <w:sz w:val="24"/>
          <w:szCs w:val="24"/>
        </w:rPr>
        <w:t xml:space="preserve"> двигателя</w:t>
      </w:r>
      <w:r w:rsidRPr="007A060E">
        <w:rPr>
          <w:rFonts w:ascii="Arial" w:hAnsi="Arial" w:cs="Arial"/>
          <w:sz w:val="24"/>
          <w:szCs w:val="24"/>
        </w:rPr>
        <w:t xml:space="preserve">. </w:t>
      </w:r>
      <w:r w:rsidR="00361BCF" w:rsidRPr="00361BCF">
        <w:rPr>
          <w:rFonts w:ascii="Arial" w:hAnsi="Arial" w:cs="Arial"/>
          <w:sz w:val="24"/>
          <w:szCs w:val="24"/>
        </w:rPr>
        <w:t xml:space="preserve"> </w:t>
      </w:r>
      <w:r w:rsidR="00C62C29" w:rsidRPr="00F40CB2">
        <w:rPr>
          <w:rFonts w:ascii="Arial" w:hAnsi="Arial" w:cs="Arial"/>
          <w:sz w:val="24"/>
          <w:szCs w:val="24"/>
        </w:rPr>
        <w:t xml:space="preserve">           </w:t>
      </w:r>
      <w:r w:rsidR="007F1499">
        <w:rPr>
          <w:rFonts w:ascii="Arial" w:hAnsi="Arial" w:cs="Arial"/>
          <w:sz w:val="24"/>
          <w:szCs w:val="24"/>
        </w:rPr>
        <w:t xml:space="preserve"> </w:t>
      </w:r>
    </w:p>
    <w:p w:rsidR="00F04765" w:rsidRDefault="000B1752" w:rsidP="00F04765">
      <w:pPr>
        <w:pStyle w:val="aa"/>
        <w:rPr>
          <w:rFonts w:ascii="Arial" w:hAnsi="Arial" w:cs="Arial"/>
          <w:b/>
          <w:sz w:val="24"/>
          <w:szCs w:val="24"/>
          <w:lang w:val="ru-RU"/>
        </w:rPr>
      </w:pPr>
      <w:r w:rsidRPr="000B1752">
        <w:rPr>
          <w:rFonts w:ascii="Arial" w:hAnsi="Arial" w:cs="Arial"/>
          <w:b/>
          <w:color w:val="000000"/>
          <w:sz w:val="24"/>
          <w:szCs w:val="24"/>
          <w:lang w:val="ru-RU"/>
        </w:rPr>
        <w:t xml:space="preserve">Для </w:t>
      </w:r>
      <w:proofErr w:type="spellStart"/>
      <w:r w:rsidRPr="000B1752">
        <w:rPr>
          <w:rFonts w:ascii="Arial" w:hAnsi="Arial" w:cs="Arial"/>
          <w:b/>
          <w:color w:val="000000"/>
          <w:sz w:val="24"/>
          <w:szCs w:val="24"/>
          <w:lang w:val="ru-RU"/>
        </w:rPr>
        <w:t>дизельбного</w:t>
      </w:r>
      <w:proofErr w:type="spellEnd"/>
      <w:r w:rsidRPr="000B1752">
        <w:rPr>
          <w:rFonts w:ascii="Arial" w:hAnsi="Arial" w:cs="Arial"/>
          <w:b/>
          <w:color w:val="000000"/>
          <w:sz w:val="24"/>
          <w:szCs w:val="24"/>
          <w:lang w:val="ru-RU"/>
        </w:rPr>
        <w:t xml:space="preserve"> ДВС,</w:t>
      </w:r>
      <w:r>
        <w:rPr>
          <w:rFonts w:ascii="Arial" w:hAnsi="Arial" w:cs="Arial"/>
          <w:color w:val="000000"/>
          <w:sz w:val="24"/>
          <w:szCs w:val="24"/>
          <w:lang w:val="ru-RU"/>
        </w:rPr>
        <w:t xml:space="preserve">  п</w:t>
      </w:r>
      <w:r w:rsidR="00F04765" w:rsidRPr="007A060E">
        <w:rPr>
          <w:rFonts w:ascii="Arial" w:hAnsi="Arial" w:cs="Arial"/>
          <w:b/>
          <w:sz w:val="24"/>
          <w:szCs w:val="24"/>
          <w:lang w:val="ru-RU"/>
        </w:rPr>
        <w:t xml:space="preserve">ри проведении профилактической чистки  </w:t>
      </w:r>
      <w:r w:rsidR="00F04765" w:rsidRPr="007A060E">
        <w:rPr>
          <w:rFonts w:ascii="Arial" w:hAnsi="Arial" w:cs="Arial"/>
          <w:b/>
          <w:sz w:val="24"/>
          <w:szCs w:val="24"/>
        </w:rPr>
        <w:t>EGR</w:t>
      </w:r>
      <w:r w:rsidR="00F04765" w:rsidRPr="007A060E">
        <w:rPr>
          <w:rFonts w:ascii="Arial" w:hAnsi="Arial" w:cs="Arial"/>
          <w:b/>
          <w:sz w:val="24"/>
          <w:szCs w:val="24"/>
          <w:lang w:val="ru-RU"/>
        </w:rPr>
        <w:t xml:space="preserve"> раз в 30000 км  или в два года</w:t>
      </w:r>
      <w:r w:rsidR="00FF1375">
        <w:rPr>
          <w:rFonts w:ascii="Arial" w:hAnsi="Arial" w:cs="Arial"/>
          <w:b/>
          <w:sz w:val="24"/>
          <w:szCs w:val="24"/>
          <w:lang w:val="ru-RU"/>
        </w:rPr>
        <w:t xml:space="preserve"> при</w:t>
      </w:r>
      <w:r w:rsidR="00F04765">
        <w:rPr>
          <w:rFonts w:ascii="Arial" w:hAnsi="Arial" w:cs="Arial"/>
          <w:b/>
          <w:sz w:val="24"/>
          <w:szCs w:val="24"/>
          <w:lang w:val="ru-RU"/>
        </w:rPr>
        <w:t xml:space="preserve"> круглогодичной эксплуатации</w:t>
      </w:r>
      <w:r w:rsidR="00F04765" w:rsidRPr="007A060E">
        <w:rPr>
          <w:rFonts w:ascii="Arial" w:hAnsi="Arial" w:cs="Arial"/>
          <w:b/>
          <w:sz w:val="24"/>
          <w:szCs w:val="24"/>
          <w:lang w:val="ru-RU"/>
        </w:rPr>
        <w:t>, достаточно ограничится</w:t>
      </w:r>
      <w:r w:rsidR="00F04765">
        <w:rPr>
          <w:rFonts w:ascii="Arial" w:hAnsi="Arial" w:cs="Arial"/>
          <w:b/>
          <w:sz w:val="24"/>
          <w:szCs w:val="24"/>
          <w:lang w:val="ru-RU"/>
        </w:rPr>
        <w:t xml:space="preserve">, без снятия системы </w:t>
      </w:r>
      <w:r w:rsidR="00F04765">
        <w:rPr>
          <w:rFonts w:ascii="Arial" w:hAnsi="Arial" w:cs="Arial"/>
          <w:b/>
          <w:sz w:val="24"/>
          <w:szCs w:val="24"/>
        </w:rPr>
        <w:t>EGR</w:t>
      </w:r>
      <w:r w:rsidR="00F04765">
        <w:rPr>
          <w:rFonts w:ascii="Arial" w:hAnsi="Arial" w:cs="Arial"/>
          <w:b/>
          <w:sz w:val="24"/>
          <w:szCs w:val="24"/>
          <w:lang w:val="ru-RU"/>
        </w:rPr>
        <w:t>,</w:t>
      </w:r>
      <w:r w:rsidR="00F04765" w:rsidRPr="007A060E">
        <w:rPr>
          <w:rFonts w:ascii="Arial" w:hAnsi="Arial" w:cs="Arial"/>
          <w:b/>
          <w:sz w:val="24"/>
          <w:szCs w:val="24"/>
          <w:lang w:val="ru-RU"/>
        </w:rPr>
        <w:t xml:space="preserve"> чисткой </w:t>
      </w:r>
      <w:r w:rsidR="00F04765">
        <w:rPr>
          <w:rFonts w:ascii="Arial" w:hAnsi="Arial" w:cs="Arial"/>
          <w:b/>
          <w:sz w:val="24"/>
          <w:szCs w:val="24"/>
          <w:lang w:val="ru-RU"/>
        </w:rPr>
        <w:t xml:space="preserve">дроссельной </w:t>
      </w:r>
      <w:r w:rsidR="00F04765" w:rsidRPr="007A060E">
        <w:rPr>
          <w:rFonts w:ascii="Arial" w:hAnsi="Arial" w:cs="Arial"/>
          <w:b/>
          <w:sz w:val="24"/>
          <w:szCs w:val="24"/>
          <w:lang w:val="ru-RU"/>
        </w:rPr>
        <w:t xml:space="preserve"> заслонки, собственно клапана </w:t>
      </w:r>
      <w:r w:rsidR="00F04765" w:rsidRPr="007A060E">
        <w:rPr>
          <w:rFonts w:ascii="Arial" w:hAnsi="Arial" w:cs="Arial"/>
          <w:b/>
          <w:sz w:val="24"/>
          <w:szCs w:val="24"/>
        </w:rPr>
        <w:t>EGR</w:t>
      </w:r>
      <w:r w:rsidR="00F04765">
        <w:rPr>
          <w:rFonts w:ascii="Arial" w:hAnsi="Arial" w:cs="Arial"/>
          <w:b/>
          <w:sz w:val="24"/>
          <w:szCs w:val="24"/>
          <w:lang w:val="ru-RU"/>
        </w:rPr>
        <w:t xml:space="preserve"> и его диффузора,</w:t>
      </w:r>
      <w:r w:rsidR="00F04765" w:rsidRPr="007A060E">
        <w:rPr>
          <w:rFonts w:ascii="Arial" w:hAnsi="Arial" w:cs="Arial"/>
          <w:b/>
          <w:sz w:val="24"/>
          <w:szCs w:val="24"/>
          <w:lang w:val="ru-RU"/>
        </w:rPr>
        <w:t xml:space="preserve"> в</w:t>
      </w:r>
      <w:r w:rsidR="00F04765">
        <w:rPr>
          <w:rFonts w:ascii="Arial" w:hAnsi="Arial" w:cs="Arial"/>
          <w:b/>
          <w:sz w:val="24"/>
          <w:szCs w:val="24"/>
          <w:lang w:val="ru-RU"/>
        </w:rPr>
        <w:t xml:space="preserve">пускного </w:t>
      </w:r>
      <w:r w:rsidR="00F04765" w:rsidRPr="007A060E">
        <w:rPr>
          <w:rFonts w:ascii="Arial" w:hAnsi="Arial" w:cs="Arial"/>
          <w:b/>
          <w:sz w:val="24"/>
          <w:szCs w:val="24"/>
          <w:lang w:val="ru-RU"/>
        </w:rPr>
        <w:t>патрубка</w:t>
      </w:r>
      <w:r w:rsidR="00F04765">
        <w:rPr>
          <w:rFonts w:ascii="Arial" w:hAnsi="Arial" w:cs="Arial"/>
          <w:b/>
          <w:sz w:val="24"/>
          <w:szCs w:val="24"/>
          <w:lang w:val="ru-RU"/>
        </w:rPr>
        <w:t xml:space="preserve"> к коллектору. </w:t>
      </w:r>
    </w:p>
    <w:p w:rsidR="00F04765" w:rsidRDefault="00F04765" w:rsidP="00062F5B">
      <w:pPr>
        <w:pStyle w:val="aa"/>
        <w:rPr>
          <w:rFonts w:ascii="Arial" w:hAnsi="Arial" w:cs="Arial"/>
          <w:color w:val="000000"/>
          <w:sz w:val="24"/>
          <w:szCs w:val="24"/>
          <w:lang w:val="ru-RU"/>
        </w:rPr>
      </w:pPr>
    </w:p>
    <w:p w:rsidR="00C950C6" w:rsidRDefault="00361BCF" w:rsidP="00062F5B">
      <w:pPr>
        <w:pStyle w:val="aa"/>
        <w:rPr>
          <w:rFonts w:ascii="Arial" w:hAnsi="Arial" w:cs="Arial"/>
          <w:color w:val="000000"/>
          <w:sz w:val="24"/>
          <w:szCs w:val="24"/>
          <w:lang w:val="ru-RU"/>
        </w:rPr>
      </w:pPr>
      <w:r w:rsidRPr="00361BCF">
        <w:rPr>
          <w:rFonts w:ascii="Arial" w:hAnsi="Arial" w:cs="Arial"/>
          <w:noProof/>
          <w:color w:val="000000"/>
          <w:sz w:val="24"/>
          <w:szCs w:val="24"/>
          <w:lang w:val="ru-RU" w:eastAsia="ru-RU"/>
        </w:rPr>
        <w:drawing>
          <wp:inline distT="0" distB="0" distL="0" distR="0">
            <wp:extent cx="4190477" cy="5761525"/>
            <wp:effectExtent l="19050" t="0" r="523" b="0"/>
            <wp:docPr id="2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0477" cy="576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4765">
        <w:rPr>
          <w:rFonts w:ascii="Arial" w:hAnsi="Arial" w:cs="Arial"/>
          <w:color w:val="000000"/>
          <w:sz w:val="24"/>
          <w:szCs w:val="24"/>
          <w:lang w:val="ru-RU"/>
        </w:rPr>
        <w:t xml:space="preserve"> </w:t>
      </w:r>
    </w:p>
    <w:p w:rsidR="00361BCF" w:rsidRPr="00C62C29" w:rsidRDefault="00361BCF" w:rsidP="00361BCF">
      <w:pPr>
        <w:pStyle w:val="aa"/>
        <w:rPr>
          <w:rFonts w:ascii="Arial" w:hAnsi="Arial" w:cs="Arial"/>
          <w:sz w:val="24"/>
          <w:szCs w:val="24"/>
          <w:lang w:val="ru-RU"/>
        </w:rPr>
      </w:pPr>
      <w:r w:rsidRPr="00F04765">
        <w:rPr>
          <w:rFonts w:ascii="Arial" w:hAnsi="Arial" w:cs="Arial"/>
          <w:color w:val="000000"/>
          <w:sz w:val="24"/>
          <w:szCs w:val="24"/>
          <w:lang w:val="ru-RU"/>
        </w:rPr>
        <w:t>1132</w:t>
      </w:r>
      <w:r w:rsidR="00C950C6">
        <w:rPr>
          <w:rFonts w:ascii="Arial" w:hAnsi="Arial" w:cs="Arial"/>
          <w:color w:val="000000"/>
          <w:sz w:val="24"/>
          <w:szCs w:val="24"/>
          <w:lang w:val="ru-RU"/>
        </w:rPr>
        <w:t xml:space="preserve">. </w:t>
      </w:r>
      <w:r>
        <w:rPr>
          <w:rFonts w:ascii="Arial" w:hAnsi="Arial" w:cs="Arial"/>
          <w:sz w:val="24"/>
          <w:szCs w:val="24"/>
          <w:lang w:val="ru-RU"/>
        </w:rPr>
        <w:t xml:space="preserve">На рисунке </w:t>
      </w:r>
      <w:r w:rsidR="00F04765">
        <w:rPr>
          <w:rFonts w:ascii="Arial" w:hAnsi="Arial" w:cs="Arial"/>
          <w:sz w:val="24"/>
          <w:szCs w:val="24"/>
          <w:lang w:val="ru-RU"/>
        </w:rPr>
        <w:t xml:space="preserve">дроссельная </w:t>
      </w:r>
      <w:r>
        <w:rPr>
          <w:rFonts w:ascii="Arial" w:hAnsi="Arial" w:cs="Arial"/>
          <w:sz w:val="24"/>
          <w:szCs w:val="24"/>
          <w:lang w:val="ru-RU"/>
        </w:rPr>
        <w:t>в</w:t>
      </w:r>
      <w:r w:rsidRPr="00C62C29">
        <w:rPr>
          <w:rFonts w:ascii="Arial" w:hAnsi="Arial" w:cs="Arial"/>
          <w:sz w:val="24"/>
          <w:szCs w:val="24"/>
          <w:lang w:val="ru-RU"/>
        </w:rPr>
        <w:t xml:space="preserve">оздушная заслонка </w:t>
      </w:r>
      <w:r>
        <w:rPr>
          <w:rFonts w:ascii="Arial" w:hAnsi="Arial" w:cs="Arial"/>
          <w:sz w:val="24"/>
          <w:szCs w:val="24"/>
          <w:lang w:val="ru-RU"/>
        </w:rPr>
        <w:t xml:space="preserve">перед клапаном </w:t>
      </w:r>
      <w:r>
        <w:rPr>
          <w:rFonts w:ascii="Arial" w:hAnsi="Arial" w:cs="Arial"/>
          <w:sz w:val="24"/>
          <w:szCs w:val="24"/>
        </w:rPr>
        <w:t>EGR</w:t>
      </w:r>
      <w:r w:rsidRPr="00215C16">
        <w:rPr>
          <w:rFonts w:ascii="Arial" w:hAnsi="Arial" w:cs="Arial"/>
          <w:sz w:val="24"/>
          <w:szCs w:val="24"/>
          <w:lang w:val="ru-RU"/>
        </w:rPr>
        <w:t xml:space="preserve"> </w:t>
      </w:r>
      <w:r w:rsidRPr="00C62C29">
        <w:rPr>
          <w:rFonts w:ascii="Arial" w:hAnsi="Arial" w:cs="Arial"/>
          <w:sz w:val="24"/>
          <w:szCs w:val="24"/>
          <w:lang w:val="ru-RU"/>
        </w:rPr>
        <w:t>не показана</w:t>
      </w:r>
    </w:p>
    <w:p w:rsidR="00361BCF" w:rsidRDefault="00361BCF" w:rsidP="00062F5B">
      <w:pPr>
        <w:pStyle w:val="aa"/>
        <w:rPr>
          <w:rFonts w:ascii="Arial" w:hAnsi="Arial" w:cs="Arial"/>
          <w:color w:val="000000"/>
          <w:sz w:val="24"/>
          <w:szCs w:val="24"/>
          <w:lang w:val="ru-RU"/>
        </w:rPr>
      </w:pPr>
    </w:p>
    <w:p w:rsidR="00FF1375" w:rsidRPr="00361BCF" w:rsidRDefault="00FF1375" w:rsidP="00062F5B">
      <w:pPr>
        <w:pStyle w:val="aa"/>
        <w:rPr>
          <w:rFonts w:ascii="Arial" w:hAnsi="Arial" w:cs="Arial"/>
          <w:color w:val="000000"/>
          <w:sz w:val="24"/>
          <w:szCs w:val="24"/>
          <w:lang w:val="ru-RU"/>
        </w:rPr>
      </w:pPr>
    </w:p>
    <w:p w:rsidR="007F1499" w:rsidRDefault="007F1499" w:rsidP="00062F5B">
      <w:pPr>
        <w:pStyle w:val="aa"/>
        <w:rPr>
          <w:rFonts w:ascii="Arial" w:hAnsi="Arial" w:cs="Arial"/>
          <w:color w:val="000000"/>
          <w:sz w:val="24"/>
          <w:szCs w:val="24"/>
          <w:lang w:val="ru-RU"/>
        </w:rPr>
      </w:pPr>
    </w:p>
    <w:p w:rsidR="00C950C6" w:rsidRDefault="00C950C6" w:rsidP="00062F5B">
      <w:pPr>
        <w:pStyle w:val="aa"/>
        <w:rPr>
          <w:rFonts w:ascii="Arial" w:hAnsi="Arial" w:cs="Arial"/>
          <w:color w:val="000000"/>
          <w:sz w:val="24"/>
          <w:szCs w:val="24"/>
          <w:lang w:val="ru-RU"/>
        </w:rPr>
      </w:pPr>
    </w:p>
    <w:p w:rsidR="00C950C6" w:rsidRDefault="00C950C6" w:rsidP="00062F5B">
      <w:pPr>
        <w:pStyle w:val="aa"/>
        <w:rPr>
          <w:rFonts w:ascii="Arial" w:hAnsi="Arial" w:cs="Arial"/>
          <w:color w:val="000000"/>
          <w:sz w:val="24"/>
          <w:szCs w:val="24"/>
          <w:lang w:val="ru-RU"/>
        </w:rPr>
      </w:pPr>
    </w:p>
    <w:p w:rsidR="00C950C6" w:rsidRDefault="00C950C6" w:rsidP="00062F5B">
      <w:pPr>
        <w:pStyle w:val="aa"/>
        <w:rPr>
          <w:rFonts w:ascii="Arial" w:hAnsi="Arial" w:cs="Arial"/>
          <w:color w:val="000000"/>
          <w:sz w:val="24"/>
          <w:szCs w:val="24"/>
          <w:lang w:val="ru-RU"/>
        </w:rPr>
      </w:pPr>
    </w:p>
    <w:p w:rsidR="00062F5B" w:rsidRPr="00361BCF" w:rsidRDefault="00062F5B" w:rsidP="001F7F92">
      <w:pPr>
        <w:pStyle w:val="aa"/>
        <w:rPr>
          <w:rFonts w:ascii="Arial" w:hAnsi="Arial" w:cs="Arial"/>
          <w:lang w:val="ru-RU"/>
        </w:rPr>
      </w:pPr>
      <w:r w:rsidRPr="00DC4F88">
        <w:rPr>
          <w:rFonts w:ascii="Arial" w:hAnsi="Arial" w:cs="Arial"/>
          <w:b/>
          <w:iCs/>
          <w:sz w:val="24"/>
          <w:szCs w:val="24"/>
          <w:lang w:val="ru-RU"/>
        </w:rPr>
        <w:t xml:space="preserve">СПРАВКА. </w:t>
      </w:r>
    </w:p>
    <w:p w:rsidR="00BD2D35" w:rsidRDefault="00062F5B" w:rsidP="00062F5B">
      <w:pPr>
        <w:rPr>
          <w:rFonts w:ascii="Arial" w:hAnsi="Arial" w:cs="Arial"/>
          <w:sz w:val="24"/>
          <w:szCs w:val="24"/>
        </w:rPr>
      </w:pPr>
      <w:r w:rsidRPr="00DC4F88">
        <w:rPr>
          <w:rFonts w:ascii="Arial" w:hAnsi="Arial" w:cs="Arial"/>
          <w:sz w:val="24"/>
          <w:szCs w:val="24"/>
        </w:rPr>
        <w:t xml:space="preserve"> </w:t>
      </w:r>
      <w:r w:rsidR="009A12B1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6153150" cy="1609725"/>
            <wp:effectExtent l="19050" t="0" r="0" b="0"/>
            <wp:docPr id="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0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</w:t>
      </w:r>
      <w:r w:rsidR="00176E23">
        <w:rPr>
          <w:rFonts w:ascii="Arial" w:hAnsi="Arial" w:cs="Arial"/>
          <w:sz w:val="24"/>
          <w:szCs w:val="24"/>
        </w:rPr>
        <w:t>1134</w:t>
      </w:r>
      <w:r>
        <w:rPr>
          <w:rFonts w:ascii="Arial" w:hAnsi="Arial" w:cs="Arial"/>
          <w:sz w:val="24"/>
          <w:szCs w:val="24"/>
        </w:rPr>
        <w:t xml:space="preserve"> </w:t>
      </w:r>
    </w:p>
    <w:p w:rsidR="003E4FCF" w:rsidRDefault="00062F5B" w:rsidP="00062F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</w:p>
    <w:p w:rsidR="003E4FCF" w:rsidRPr="00237CEF" w:rsidRDefault="003E4FCF" w:rsidP="003E4FCF">
      <w:pPr>
        <w:spacing w:before="57"/>
        <w:rPr>
          <w:rFonts w:ascii="Arial" w:hAnsi="Arial" w:cs="Arial"/>
          <w:b/>
          <w:bCs/>
          <w:color w:val="000000"/>
          <w:sz w:val="20"/>
          <w:szCs w:val="20"/>
        </w:rPr>
      </w:pPr>
      <w:r w:rsidRPr="00237CEF">
        <w:rPr>
          <w:rFonts w:ascii="Arial" w:hAnsi="Arial" w:cs="Arial"/>
          <w:b/>
          <w:bCs/>
          <w:color w:val="000000"/>
          <w:sz w:val="20"/>
          <w:szCs w:val="20"/>
        </w:rPr>
        <w:t>Составляющие идеального сгорания являются двуокись углерода, вода и азот.</w:t>
      </w:r>
    </w:p>
    <w:p w:rsidR="003E4FCF" w:rsidRPr="00237CEF" w:rsidRDefault="003E4FCF" w:rsidP="003E4FCF">
      <w:pPr>
        <w:rPr>
          <w:rFonts w:ascii="Arial" w:hAnsi="Arial" w:cs="Arial"/>
          <w:color w:val="000000"/>
          <w:sz w:val="20"/>
          <w:szCs w:val="20"/>
        </w:rPr>
      </w:pPr>
      <w:r w:rsidRPr="00237CEF">
        <w:rPr>
          <w:rFonts w:ascii="Arial" w:hAnsi="Arial" w:cs="Arial"/>
          <w:b/>
          <w:bCs/>
          <w:color w:val="000000"/>
          <w:sz w:val="20"/>
          <w:szCs w:val="20"/>
        </w:rPr>
        <w:t xml:space="preserve">Двуокись углерода (CO2). </w:t>
      </w:r>
      <w:r w:rsidRPr="00237CEF">
        <w:rPr>
          <w:rFonts w:ascii="Arial" w:hAnsi="Arial" w:cs="Arial"/>
          <w:color w:val="000000"/>
          <w:sz w:val="20"/>
          <w:szCs w:val="20"/>
        </w:rPr>
        <w:t xml:space="preserve">Находящийся в топливе связанный углерод образует при полном сгорании двуокись углерода (CO2). Его доля в отработавших газах составляет примерно </w:t>
      </w:r>
      <w:r w:rsidRPr="00237CEF">
        <w:rPr>
          <w:rFonts w:ascii="Arial" w:hAnsi="Arial" w:cs="Arial"/>
          <w:b/>
          <w:color w:val="000000"/>
          <w:sz w:val="20"/>
          <w:szCs w:val="20"/>
        </w:rPr>
        <w:t>13,7 %. CO2</w:t>
      </w:r>
      <w:r w:rsidRPr="00237CEF">
        <w:rPr>
          <w:rFonts w:ascii="Arial" w:hAnsi="Arial" w:cs="Arial"/>
          <w:color w:val="000000"/>
          <w:sz w:val="20"/>
          <w:szCs w:val="20"/>
        </w:rPr>
        <w:t xml:space="preserve"> не причисляется к токсичным газам. Но его выделение является одним из факторов, обуславливающих парниковый эффект.</w:t>
      </w:r>
    </w:p>
    <w:p w:rsidR="003E4FCF" w:rsidRPr="00237CEF" w:rsidRDefault="003E4FCF" w:rsidP="003E4FCF">
      <w:pPr>
        <w:rPr>
          <w:rFonts w:ascii="Arial" w:hAnsi="Arial" w:cs="Arial"/>
          <w:color w:val="000000"/>
          <w:sz w:val="20"/>
          <w:szCs w:val="20"/>
        </w:rPr>
      </w:pPr>
      <w:r w:rsidRPr="00237CEF">
        <w:rPr>
          <w:rFonts w:ascii="Arial" w:hAnsi="Arial" w:cs="Arial"/>
          <w:b/>
          <w:bCs/>
          <w:color w:val="000000"/>
          <w:sz w:val="20"/>
          <w:szCs w:val="20"/>
        </w:rPr>
        <w:t xml:space="preserve">Вода (H2O). </w:t>
      </w:r>
      <w:r w:rsidRPr="00237CEF">
        <w:rPr>
          <w:rFonts w:ascii="Arial" w:hAnsi="Arial" w:cs="Arial"/>
          <w:color w:val="000000"/>
          <w:sz w:val="20"/>
          <w:szCs w:val="20"/>
        </w:rPr>
        <w:t xml:space="preserve">Находящийся в топливе связанный водород образует при сгорании водяной пар (H2O). Его доля в отработавших газах составляет примерно </w:t>
      </w:r>
      <w:r w:rsidRPr="00237CEF">
        <w:rPr>
          <w:rFonts w:ascii="Arial" w:hAnsi="Arial" w:cs="Arial"/>
          <w:b/>
          <w:color w:val="000000"/>
          <w:sz w:val="20"/>
          <w:szCs w:val="20"/>
        </w:rPr>
        <w:t>13,1 %.</w:t>
      </w:r>
    </w:p>
    <w:p w:rsidR="003E4FCF" w:rsidRPr="00237CEF" w:rsidRDefault="003E4FCF" w:rsidP="003E4FCF">
      <w:pPr>
        <w:rPr>
          <w:rFonts w:ascii="Arial" w:hAnsi="Arial" w:cs="Arial"/>
          <w:color w:val="000000"/>
          <w:sz w:val="20"/>
          <w:szCs w:val="20"/>
        </w:rPr>
      </w:pPr>
      <w:r w:rsidRPr="00237CEF">
        <w:rPr>
          <w:rFonts w:ascii="Arial" w:hAnsi="Arial" w:cs="Arial"/>
          <w:b/>
          <w:bCs/>
          <w:color w:val="000000"/>
          <w:sz w:val="20"/>
          <w:szCs w:val="20"/>
        </w:rPr>
        <w:t xml:space="preserve">Азот (N2). </w:t>
      </w:r>
      <w:r w:rsidRPr="00237CEF">
        <w:rPr>
          <w:rFonts w:ascii="Arial" w:hAnsi="Arial" w:cs="Arial"/>
          <w:color w:val="000000"/>
          <w:sz w:val="20"/>
          <w:szCs w:val="20"/>
        </w:rPr>
        <w:t xml:space="preserve">Азот является основной составляющей (примерно 78 %) поступающего в двигатель воздуха и, практически, не принимает участие в процессе сгорания. Поэтому его доля в отработавших газах превышает </w:t>
      </w:r>
      <w:r w:rsidRPr="00237CEF">
        <w:rPr>
          <w:rFonts w:ascii="Arial" w:hAnsi="Arial" w:cs="Arial"/>
          <w:b/>
          <w:color w:val="000000"/>
          <w:sz w:val="20"/>
          <w:szCs w:val="20"/>
        </w:rPr>
        <w:t>71,5 %.</w:t>
      </w:r>
    </w:p>
    <w:p w:rsidR="003E4FCF" w:rsidRPr="00237CEF" w:rsidRDefault="001F7F92" w:rsidP="00062F5B">
      <w:pPr>
        <w:rPr>
          <w:rFonts w:ascii="Arial" w:hAnsi="Arial" w:cs="Arial"/>
          <w:b/>
          <w:sz w:val="20"/>
          <w:szCs w:val="20"/>
        </w:rPr>
      </w:pPr>
      <w:r w:rsidRPr="00237CEF">
        <w:rPr>
          <w:rFonts w:ascii="Arial" w:hAnsi="Arial" w:cs="Arial"/>
          <w:b/>
          <w:sz w:val="20"/>
          <w:szCs w:val="20"/>
        </w:rPr>
        <w:t>Высокот</w:t>
      </w:r>
      <w:r w:rsidR="003E4FCF" w:rsidRPr="00237CEF">
        <w:rPr>
          <w:rFonts w:ascii="Arial" w:hAnsi="Arial" w:cs="Arial"/>
          <w:b/>
          <w:sz w:val="20"/>
          <w:szCs w:val="20"/>
        </w:rPr>
        <w:t>оксичные составляющие сгорания.</w:t>
      </w:r>
    </w:p>
    <w:p w:rsidR="001F7F92" w:rsidRPr="00237CEF" w:rsidRDefault="001F7F92" w:rsidP="001F7F92">
      <w:pPr>
        <w:rPr>
          <w:rFonts w:ascii="Arial" w:hAnsi="Arial" w:cs="Arial"/>
          <w:color w:val="080000"/>
          <w:sz w:val="20"/>
          <w:szCs w:val="20"/>
        </w:rPr>
      </w:pPr>
      <w:r w:rsidRPr="00237CEF">
        <w:rPr>
          <w:rFonts w:ascii="Arial" w:hAnsi="Arial" w:cs="Arial"/>
          <w:b/>
          <w:bCs/>
          <w:color w:val="000000"/>
          <w:sz w:val="20"/>
          <w:szCs w:val="20"/>
        </w:rPr>
        <w:t>Оксиды азота</w:t>
      </w:r>
      <w:r w:rsidRPr="00237CEF">
        <w:rPr>
          <w:rFonts w:ascii="Arial" w:hAnsi="Arial" w:cs="Arial"/>
          <w:b/>
          <w:bCs/>
          <w:i/>
          <w:color w:val="000000"/>
          <w:sz w:val="20"/>
          <w:szCs w:val="20"/>
        </w:rPr>
        <w:t xml:space="preserve"> </w:t>
      </w:r>
      <w:r w:rsidRPr="00237CEF">
        <w:rPr>
          <w:rFonts w:ascii="Arial" w:hAnsi="Arial" w:cs="Arial"/>
          <w:b/>
          <w:color w:val="080000"/>
          <w:sz w:val="20"/>
          <w:szCs w:val="20"/>
        </w:rPr>
        <w:t>(</w:t>
      </w:r>
      <w:r w:rsidRPr="00237CEF">
        <w:rPr>
          <w:rFonts w:ascii="Arial" w:hAnsi="Arial" w:cs="Arial"/>
          <w:b/>
          <w:color w:val="080000"/>
          <w:sz w:val="20"/>
          <w:szCs w:val="20"/>
          <w:lang w:val="en-US"/>
        </w:rPr>
        <w:t>NO</w:t>
      </w:r>
      <w:r w:rsidRPr="00237CEF">
        <w:rPr>
          <w:rFonts w:ascii="Arial" w:hAnsi="Arial" w:cs="Arial"/>
          <w:b/>
          <w:color w:val="080000"/>
          <w:sz w:val="20"/>
          <w:szCs w:val="20"/>
        </w:rPr>
        <w:t xml:space="preserve"> и </w:t>
      </w:r>
      <w:r w:rsidRPr="00237CEF">
        <w:rPr>
          <w:rFonts w:ascii="Arial" w:hAnsi="Arial" w:cs="Arial"/>
          <w:b/>
          <w:color w:val="080000"/>
          <w:sz w:val="20"/>
          <w:szCs w:val="20"/>
          <w:lang w:val="en-US"/>
        </w:rPr>
        <w:t>NO</w:t>
      </w:r>
      <w:r w:rsidRPr="00237CEF">
        <w:rPr>
          <w:rFonts w:ascii="Arial" w:hAnsi="Arial" w:cs="Arial"/>
          <w:b/>
          <w:color w:val="080000"/>
          <w:sz w:val="20"/>
          <w:szCs w:val="20"/>
        </w:rPr>
        <w:t>2).</w:t>
      </w:r>
      <w:r w:rsidRPr="00237CEF">
        <w:rPr>
          <w:rFonts w:ascii="Arial" w:hAnsi="Arial" w:cs="Arial"/>
          <w:b/>
          <w:bCs/>
          <w:i/>
          <w:color w:val="000000"/>
          <w:sz w:val="20"/>
          <w:szCs w:val="20"/>
        </w:rPr>
        <w:t xml:space="preserve"> </w:t>
      </w:r>
      <w:r w:rsidRPr="00237CEF">
        <w:rPr>
          <w:rFonts w:ascii="Arial" w:hAnsi="Arial" w:cs="Arial"/>
          <w:color w:val="000000"/>
          <w:sz w:val="20"/>
          <w:szCs w:val="20"/>
        </w:rPr>
        <w:t>Оксиды азота образуются прежде всего при высоких температурах и избытке воздуха (те</w:t>
      </w:r>
      <w:proofErr w:type="gramStart"/>
      <w:r w:rsidRPr="00237CEF">
        <w:rPr>
          <w:rFonts w:ascii="Arial" w:hAnsi="Arial" w:cs="Arial"/>
          <w:color w:val="000000"/>
          <w:sz w:val="20"/>
          <w:szCs w:val="20"/>
        </w:rPr>
        <w:t>.</w:t>
      </w:r>
      <w:proofErr w:type="gramEnd"/>
      <w:r w:rsidRPr="00237CEF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237CEF">
        <w:rPr>
          <w:rFonts w:ascii="Arial" w:hAnsi="Arial" w:cs="Arial"/>
          <w:color w:val="000000"/>
          <w:sz w:val="20"/>
          <w:szCs w:val="20"/>
        </w:rPr>
        <w:t>п</w:t>
      </w:r>
      <w:proofErr w:type="gramEnd"/>
      <w:r w:rsidRPr="00237CEF">
        <w:rPr>
          <w:rFonts w:ascii="Arial" w:hAnsi="Arial" w:cs="Arial"/>
          <w:color w:val="000000"/>
          <w:sz w:val="20"/>
          <w:szCs w:val="20"/>
        </w:rPr>
        <w:t xml:space="preserve">ри работе на обедненной смеси, при </w:t>
      </w:r>
      <w:proofErr w:type="spellStart"/>
      <w:r w:rsidRPr="00237CEF">
        <w:rPr>
          <w:rFonts w:ascii="Arial" w:hAnsi="Arial" w:cs="Arial"/>
          <w:color w:val="000000"/>
          <w:sz w:val="20"/>
          <w:szCs w:val="20"/>
        </w:rPr>
        <w:t>детанационном</w:t>
      </w:r>
      <w:proofErr w:type="spellEnd"/>
      <w:r w:rsidRPr="00237CEF">
        <w:rPr>
          <w:rFonts w:ascii="Arial" w:hAnsi="Arial" w:cs="Arial"/>
          <w:color w:val="000000"/>
          <w:sz w:val="20"/>
          <w:szCs w:val="20"/>
        </w:rPr>
        <w:t xml:space="preserve"> горении, при высокой нагрузке). Доля </w:t>
      </w:r>
      <w:proofErr w:type="spellStart"/>
      <w:r w:rsidRPr="00237CEF">
        <w:rPr>
          <w:rFonts w:ascii="Arial" w:hAnsi="Arial" w:cs="Arial"/>
          <w:bCs/>
          <w:color w:val="000000"/>
          <w:sz w:val="20"/>
          <w:szCs w:val="20"/>
        </w:rPr>
        <w:t>NOx</w:t>
      </w:r>
      <w:proofErr w:type="spellEnd"/>
      <w:r w:rsidRPr="00237CEF">
        <w:rPr>
          <w:rFonts w:ascii="Arial" w:hAnsi="Arial" w:cs="Arial"/>
          <w:color w:val="000000"/>
          <w:sz w:val="20"/>
          <w:szCs w:val="20"/>
        </w:rPr>
        <w:t xml:space="preserve"> в отработавших газах составляет </w:t>
      </w:r>
      <w:r w:rsidRPr="00237CEF">
        <w:rPr>
          <w:rFonts w:ascii="Arial" w:hAnsi="Arial" w:cs="Arial"/>
          <w:b/>
          <w:color w:val="000000"/>
          <w:sz w:val="20"/>
          <w:szCs w:val="20"/>
        </w:rPr>
        <w:t xml:space="preserve">менее 1 %.                                                                                                                 </w:t>
      </w:r>
      <w:r w:rsidRPr="00237CEF">
        <w:rPr>
          <w:rFonts w:ascii="Arial" w:hAnsi="Arial" w:cs="Arial"/>
          <w:color w:val="080000"/>
          <w:sz w:val="20"/>
          <w:szCs w:val="20"/>
        </w:rPr>
        <w:t xml:space="preserve">Токсическое действие.                                                                                                                                                 </w:t>
      </w:r>
      <w:proofErr w:type="gramStart"/>
      <w:r w:rsidRPr="00237CEF">
        <w:rPr>
          <w:rFonts w:ascii="Arial" w:hAnsi="Arial" w:cs="Arial"/>
          <w:color w:val="080000"/>
          <w:sz w:val="20"/>
          <w:szCs w:val="20"/>
          <w:lang w:val="en-US"/>
        </w:rPr>
        <w:t>NO</w:t>
      </w:r>
      <w:r w:rsidRPr="00237CEF">
        <w:rPr>
          <w:rFonts w:ascii="Arial" w:hAnsi="Arial" w:cs="Arial"/>
          <w:color w:val="080000"/>
          <w:sz w:val="20"/>
          <w:szCs w:val="20"/>
        </w:rPr>
        <w:t xml:space="preserve"> – кровяной яд, препятствует переносу кислорода гемоглобином.</w:t>
      </w:r>
      <w:proofErr w:type="gramEnd"/>
      <w:r w:rsidRPr="00237CEF">
        <w:rPr>
          <w:rFonts w:ascii="Arial" w:hAnsi="Arial" w:cs="Arial"/>
          <w:color w:val="080000"/>
          <w:sz w:val="20"/>
          <w:szCs w:val="20"/>
        </w:rPr>
        <w:t xml:space="preserve">                                                                              </w:t>
      </w:r>
      <w:proofErr w:type="gramStart"/>
      <w:r w:rsidRPr="00237CEF">
        <w:rPr>
          <w:rFonts w:ascii="Arial" w:hAnsi="Arial" w:cs="Arial"/>
          <w:color w:val="080000"/>
          <w:sz w:val="20"/>
          <w:szCs w:val="20"/>
          <w:lang w:val="en-US"/>
        </w:rPr>
        <w:t>NO</w:t>
      </w:r>
      <w:r w:rsidRPr="00237CEF">
        <w:rPr>
          <w:rFonts w:ascii="Arial" w:hAnsi="Arial" w:cs="Arial"/>
          <w:color w:val="080000"/>
          <w:sz w:val="20"/>
          <w:szCs w:val="20"/>
        </w:rPr>
        <w:t xml:space="preserve">2 – выраженное раздражающее и прижигающее действие на дыхательные пути, приводит к развитию отека легких; </w:t>
      </w:r>
      <w:proofErr w:type="spellStart"/>
      <w:r w:rsidRPr="00237CEF">
        <w:rPr>
          <w:rStyle w:val="spelle"/>
          <w:rFonts w:ascii="Arial" w:hAnsi="Arial" w:cs="Arial"/>
          <w:color w:val="080000"/>
          <w:sz w:val="20"/>
          <w:szCs w:val="20"/>
        </w:rPr>
        <w:t>тиоловый</w:t>
      </w:r>
      <w:proofErr w:type="spellEnd"/>
      <w:r w:rsidRPr="00237CEF">
        <w:rPr>
          <w:rFonts w:ascii="Arial" w:hAnsi="Arial" w:cs="Arial"/>
          <w:color w:val="080000"/>
          <w:sz w:val="20"/>
          <w:szCs w:val="20"/>
        </w:rPr>
        <w:t xml:space="preserve"> яд, блокирует </w:t>
      </w:r>
      <w:r w:rsidRPr="00237CEF">
        <w:rPr>
          <w:rFonts w:ascii="Arial" w:hAnsi="Arial" w:cs="Arial"/>
          <w:color w:val="080000"/>
          <w:sz w:val="20"/>
          <w:szCs w:val="20"/>
          <w:lang w:val="en-US"/>
        </w:rPr>
        <w:t>SH</w:t>
      </w:r>
      <w:r w:rsidRPr="00237CEF">
        <w:rPr>
          <w:rFonts w:ascii="Arial" w:hAnsi="Arial" w:cs="Arial"/>
          <w:color w:val="080000"/>
          <w:sz w:val="20"/>
          <w:szCs w:val="20"/>
        </w:rPr>
        <w:t>-группы белков.</w:t>
      </w:r>
      <w:proofErr w:type="gramEnd"/>
    </w:p>
    <w:p w:rsidR="001F7F92" w:rsidRPr="00237CEF" w:rsidRDefault="001F7F92" w:rsidP="00237CEF">
      <w:pPr>
        <w:rPr>
          <w:rFonts w:ascii="Arial" w:hAnsi="Arial" w:cs="Arial"/>
          <w:color w:val="000000"/>
          <w:sz w:val="20"/>
          <w:szCs w:val="20"/>
        </w:rPr>
      </w:pPr>
      <w:r w:rsidRPr="00237CEF">
        <w:rPr>
          <w:rFonts w:ascii="Arial" w:hAnsi="Arial" w:cs="Arial"/>
          <w:b/>
          <w:iCs/>
          <w:sz w:val="20"/>
          <w:szCs w:val="20"/>
        </w:rPr>
        <w:t xml:space="preserve">Сажа </w:t>
      </w:r>
      <w:r w:rsidR="00237CEF" w:rsidRPr="00237CEF">
        <w:rPr>
          <w:rFonts w:ascii="Arial" w:hAnsi="Arial" w:cs="Arial"/>
          <w:b/>
          <w:iCs/>
          <w:sz w:val="20"/>
          <w:szCs w:val="20"/>
        </w:rPr>
        <w:t xml:space="preserve">(РМ частицы) </w:t>
      </w:r>
      <w:r w:rsidRPr="00237CEF">
        <w:rPr>
          <w:rFonts w:ascii="Arial" w:hAnsi="Arial" w:cs="Arial"/>
          <w:iCs/>
          <w:sz w:val="20"/>
          <w:szCs w:val="20"/>
        </w:rPr>
        <w:t xml:space="preserve">обычно представляют собой ядро из элементарного углерода с адсорбированными на нем другими органическими веществами </w:t>
      </w:r>
      <w:proofErr w:type="gramStart"/>
      <w:r w:rsidRPr="00237CEF">
        <w:rPr>
          <w:rFonts w:ascii="Arial" w:hAnsi="Arial" w:cs="Arial"/>
          <w:iCs/>
          <w:sz w:val="20"/>
          <w:szCs w:val="20"/>
        </w:rPr>
        <w:t xml:space="preserve">( </w:t>
      </w:r>
      <w:proofErr w:type="gramEnd"/>
      <w:r w:rsidRPr="00237CEF">
        <w:rPr>
          <w:rFonts w:ascii="Arial" w:hAnsi="Arial" w:cs="Arial"/>
          <w:iCs/>
          <w:sz w:val="20"/>
          <w:szCs w:val="20"/>
        </w:rPr>
        <w:t>в основном НС).</w:t>
      </w:r>
    </w:p>
    <w:p w:rsidR="001F7F92" w:rsidRPr="0097489E" w:rsidRDefault="001F7F92" w:rsidP="001F7F92">
      <w:pPr>
        <w:pStyle w:val="aa"/>
        <w:rPr>
          <w:rFonts w:ascii="Arial" w:hAnsi="Arial" w:cs="Arial"/>
          <w:color w:val="000000"/>
          <w:sz w:val="22"/>
          <w:szCs w:val="22"/>
          <w:lang w:val="ru-RU"/>
        </w:rPr>
      </w:pPr>
      <w:r w:rsidRPr="0097489E">
        <w:rPr>
          <w:rFonts w:ascii="Arial" w:hAnsi="Arial" w:cs="Arial"/>
          <w:color w:val="000000"/>
          <w:sz w:val="22"/>
          <w:szCs w:val="22"/>
          <w:lang w:val="ru-RU"/>
        </w:rPr>
        <w:t xml:space="preserve">                                 </w:t>
      </w:r>
      <w:r w:rsidRPr="0097489E">
        <w:rPr>
          <w:rFonts w:ascii="Arial" w:hAnsi="Arial" w:cs="Arial"/>
          <w:noProof/>
          <w:color w:val="000000"/>
          <w:sz w:val="22"/>
          <w:szCs w:val="22"/>
          <w:lang w:val="ru-RU" w:eastAsia="ru-RU"/>
        </w:rPr>
        <w:drawing>
          <wp:inline distT="0" distB="0" distL="0" distR="0">
            <wp:extent cx="1628775" cy="1247775"/>
            <wp:effectExtent l="19050" t="0" r="9525" b="0"/>
            <wp:docPr id="3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489E">
        <w:rPr>
          <w:rFonts w:ascii="Arial" w:hAnsi="Arial" w:cs="Arial"/>
          <w:color w:val="000000"/>
          <w:sz w:val="22"/>
          <w:szCs w:val="22"/>
          <w:lang w:val="ru-RU"/>
        </w:rPr>
        <w:t xml:space="preserve">     </w:t>
      </w:r>
      <w:r w:rsidR="00176E23">
        <w:rPr>
          <w:rFonts w:ascii="Arial" w:hAnsi="Arial" w:cs="Arial"/>
          <w:color w:val="000000"/>
          <w:sz w:val="22"/>
          <w:szCs w:val="22"/>
          <w:lang w:val="ru-RU"/>
        </w:rPr>
        <w:t>1135</w:t>
      </w:r>
      <w:r w:rsidRPr="0097489E">
        <w:rPr>
          <w:rFonts w:ascii="Arial" w:hAnsi="Arial" w:cs="Arial"/>
          <w:color w:val="000000"/>
          <w:sz w:val="22"/>
          <w:szCs w:val="22"/>
          <w:lang w:val="ru-RU"/>
        </w:rPr>
        <w:t xml:space="preserve">  </w:t>
      </w:r>
    </w:p>
    <w:p w:rsidR="001F7F92" w:rsidRPr="00237CEF" w:rsidRDefault="001F7F92" w:rsidP="00237CEF">
      <w:pPr>
        <w:pStyle w:val="aa"/>
        <w:rPr>
          <w:rFonts w:ascii="Arial" w:hAnsi="Arial" w:cs="Arial"/>
          <w:color w:val="000000"/>
          <w:lang w:val="ru-RU"/>
        </w:rPr>
      </w:pPr>
      <w:r w:rsidRPr="00237CEF">
        <w:rPr>
          <w:rFonts w:ascii="Arial" w:hAnsi="Arial" w:cs="Arial"/>
          <w:color w:val="000000"/>
          <w:lang w:val="ru-RU"/>
        </w:rPr>
        <w:t xml:space="preserve">Способ смесеобразования (гетерогенная смесь) </w:t>
      </w:r>
      <w:r w:rsidRPr="00237CEF">
        <w:rPr>
          <w:rFonts w:ascii="Arial" w:hAnsi="Arial" w:cs="Arial"/>
          <w:bCs/>
          <w:color w:val="000000"/>
          <w:lang w:val="ru-RU"/>
        </w:rPr>
        <w:t>дизельного и бензинового двигателей с непосредственным впрыском</w:t>
      </w:r>
      <w:r w:rsidRPr="00237CEF">
        <w:rPr>
          <w:rFonts w:ascii="Arial" w:hAnsi="Arial" w:cs="Arial"/>
          <w:color w:val="000000"/>
          <w:lang w:val="ru-RU"/>
        </w:rPr>
        <w:t xml:space="preserve"> обуславливает на определенных режимах образование в камере сгорания зон с богатой смесью (например, при ускорении).</w:t>
      </w:r>
      <w:r w:rsidR="00237CEF" w:rsidRPr="00237CEF">
        <w:rPr>
          <w:rFonts w:ascii="Arial" w:hAnsi="Arial" w:cs="Arial"/>
          <w:color w:val="000000"/>
          <w:lang w:val="ru-RU"/>
        </w:rPr>
        <w:t xml:space="preserve"> </w:t>
      </w:r>
      <w:r w:rsidRPr="00237CEF">
        <w:rPr>
          <w:rFonts w:ascii="Arial" w:hAnsi="Arial" w:cs="Arial"/>
          <w:color w:val="000000"/>
          <w:lang w:val="ru-RU"/>
        </w:rPr>
        <w:t>Здесь происходит неполное сгорание топлива, вызванное недостатком кислорода. Это приводит к образованию частиц сажи.</w:t>
      </w:r>
      <w:r w:rsidR="00237CEF" w:rsidRPr="00237CEF">
        <w:rPr>
          <w:rFonts w:ascii="Arial" w:hAnsi="Arial" w:cs="Arial"/>
          <w:color w:val="000000"/>
          <w:lang w:val="ru-RU"/>
        </w:rPr>
        <w:t xml:space="preserve">                                                                                                                                     </w:t>
      </w:r>
      <w:r w:rsidRPr="00237CEF">
        <w:rPr>
          <w:rFonts w:ascii="Arial" w:hAnsi="Arial" w:cs="Arial"/>
          <w:lang w:val="ru-RU"/>
        </w:rPr>
        <w:t>Сажа, образующаяся при работе двигателей внутреннего сгорания, выбрасывается вместе с продуктами горения в атмосферу в виде вредных дымов.</w:t>
      </w:r>
      <w:r w:rsidR="00237CEF" w:rsidRPr="00237CEF">
        <w:rPr>
          <w:rFonts w:ascii="Verdana" w:hAnsi="Verdana"/>
          <w:color w:val="000000"/>
          <w:lang w:val="ru-RU"/>
        </w:rPr>
        <w:t xml:space="preserve"> </w:t>
      </w:r>
      <w:r w:rsidR="00237CEF">
        <w:rPr>
          <w:rFonts w:ascii="Verdana" w:hAnsi="Verdana"/>
          <w:color w:val="000000"/>
          <w:lang w:val="ru-RU"/>
        </w:rPr>
        <w:t xml:space="preserve">                                                                             </w:t>
      </w:r>
      <w:r w:rsidR="00237CEF" w:rsidRPr="00237CEF">
        <w:rPr>
          <w:rFonts w:ascii="Arial" w:hAnsi="Arial" w:cs="Arial"/>
          <w:color w:val="000000"/>
          <w:lang w:val="ru-RU"/>
        </w:rPr>
        <w:t xml:space="preserve">Отработавшие газы </w:t>
      </w:r>
      <w:r w:rsidR="00237CEF" w:rsidRPr="00237CEF">
        <w:rPr>
          <w:rFonts w:ascii="Arial" w:hAnsi="Arial" w:cs="Arial"/>
          <w:bCs/>
          <w:color w:val="000000"/>
          <w:lang w:val="ru-RU"/>
        </w:rPr>
        <w:t>бензиновых двигателей</w:t>
      </w:r>
      <w:r w:rsidR="00237CEF" w:rsidRPr="00237CEF">
        <w:rPr>
          <w:rFonts w:ascii="Arial" w:hAnsi="Arial" w:cs="Arial"/>
          <w:color w:val="000000"/>
          <w:lang w:val="ru-RU"/>
        </w:rPr>
        <w:t xml:space="preserve"> содержат в 20 – 200 раз меньше частиц сажи. </w:t>
      </w:r>
    </w:p>
    <w:p w:rsidR="00343175" w:rsidRDefault="00237CEF" w:rsidP="001F7F92">
      <w:pPr>
        <w:rPr>
          <w:rFonts w:ascii="Arial" w:hAnsi="Arial" w:cs="Arial"/>
          <w:sz w:val="20"/>
          <w:szCs w:val="20"/>
          <w:vertAlign w:val="subscript"/>
        </w:rPr>
      </w:pPr>
      <w:r w:rsidRPr="00237CEF">
        <w:rPr>
          <w:rFonts w:ascii="Arial" w:hAnsi="Arial" w:cs="Arial"/>
          <w:sz w:val="20"/>
          <w:szCs w:val="20"/>
        </w:rPr>
        <w:t>Сажа (РМ</w:t>
      </w:r>
      <w:r w:rsidRPr="001E4608">
        <w:rPr>
          <w:rFonts w:ascii="Arial" w:hAnsi="Arial" w:cs="Arial"/>
          <w:b/>
          <w:sz w:val="20"/>
          <w:szCs w:val="20"/>
        </w:rPr>
        <w:t>)</w:t>
      </w:r>
      <w:r w:rsidRPr="001E4608">
        <w:rPr>
          <w:rFonts w:ascii="Arial" w:hAnsi="Arial" w:cs="Arial"/>
          <w:sz w:val="20"/>
          <w:szCs w:val="20"/>
        </w:rPr>
        <w:t xml:space="preserve">, особенно коагулированная в более крупные частицы  </w:t>
      </w:r>
      <w:r w:rsidRPr="00237CEF">
        <w:rPr>
          <w:rFonts w:ascii="Arial" w:hAnsi="Arial" w:cs="Arial"/>
          <w:sz w:val="20"/>
          <w:szCs w:val="20"/>
        </w:rPr>
        <w:t>является канцерогеном</w:t>
      </w:r>
      <w:r w:rsidRPr="001E4608">
        <w:rPr>
          <w:rFonts w:ascii="Arial" w:hAnsi="Arial" w:cs="Arial"/>
          <w:sz w:val="20"/>
          <w:szCs w:val="20"/>
        </w:rPr>
        <w:t>, а также может способствовать возникновению различного рода аллергических реакций организма человека. П</w:t>
      </w:r>
      <w:r w:rsidRPr="001E4608">
        <w:rPr>
          <w:rFonts w:ascii="Arial" w:hAnsi="Arial" w:cs="Arial"/>
          <w:color w:val="000000"/>
          <w:sz w:val="20"/>
          <w:szCs w:val="20"/>
        </w:rPr>
        <w:t xml:space="preserve">оэтому </w:t>
      </w:r>
      <w:r w:rsidRPr="001E4608">
        <w:rPr>
          <w:rFonts w:ascii="Arial" w:hAnsi="Arial" w:cs="Arial"/>
          <w:color w:val="000000"/>
          <w:sz w:val="20"/>
          <w:szCs w:val="20"/>
        </w:rPr>
        <w:lastRenderedPageBreak/>
        <w:t xml:space="preserve">концентрация РМ частиц регламентируется нормами токсичности отработавших газов.                                                                                                               </w:t>
      </w:r>
      <w:r w:rsidRPr="001E4608">
        <w:rPr>
          <w:rFonts w:ascii="Arial" w:hAnsi="Arial" w:cs="Arial"/>
          <w:sz w:val="20"/>
          <w:szCs w:val="20"/>
        </w:rPr>
        <w:t xml:space="preserve">Сажевые частицы в нормальных условиях не взаимодействуют с кислородом воздуха и поэтому удаляются только за счёт процессов осаждения в сажевом фильтре и последующего дожигания </w:t>
      </w:r>
      <w:proofErr w:type="gramStart"/>
      <w:r w:rsidR="00343175">
        <w:rPr>
          <w:rFonts w:ascii="Arial" w:hAnsi="Arial" w:cs="Arial"/>
          <w:sz w:val="20"/>
          <w:szCs w:val="20"/>
        </w:rPr>
        <w:t xml:space="preserve">( </w:t>
      </w:r>
      <w:proofErr w:type="gramEnd"/>
      <w:r w:rsidR="00343175">
        <w:rPr>
          <w:rFonts w:ascii="Arial" w:hAnsi="Arial" w:cs="Arial"/>
          <w:sz w:val="20"/>
          <w:szCs w:val="20"/>
        </w:rPr>
        <w:t xml:space="preserve">регенерации) </w:t>
      </w:r>
      <w:r>
        <w:rPr>
          <w:rFonts w:ascii="Arial" w:hAnsi="Arial" w:cs="Arial"/>
          <w:sz w:val="20"/>
          <w:szCs w:val="20"/>
        </w:rPr>
        <w:t xml:space="preserve">в сажевом фильтре </w:t>
      </w:r>
      <w:r w:rsidRPr="001E4608">
        <w:rPr>
          <w:rFonts w:ascii="Arial" w:hAnsi="Arial" w:cs="Arial"/>
          <w:sz w:val="20"/>
          <w:szCs w:val="20"/>
        </w:rPr>
        <w:t>при температуре 610-620</w:t>
      </w:r>
      <w:r w:rsidRPr="001E4608">
        <w:rPr>
          <w:rFonts w:ascii="Arial" w:hAnsi="Arial" w:cs="Arial"/>
          <w:sz w:val="20"/>
          <w:szCs w:val="20"/>
          <w:vertAlign w:val="superscript"/>
        </w:rPr>
        <w:t>о</w:t>
      </w:r>
      <w:r w:rsidRPr="001E4608">
        <w:rPr>
          <w:rFonts w:ascii="Arial" w:hAnsi="Arial" w:cs="Arial"/>
          <w:sz w:val="20"/>
          <w:szCs w:val="20"/>
        </w:rPr>
        <w:t xml:space="preserve">С до состояния </w:t>
      </w:r>
      <w:r>
        <w:rPr>
          <w:rFonts w:ascii="Arial" w:hAnsi="Arial" w:cs="Arial"/>
          <w:sz w:val="20"/>
          <w:szCs w:val="20"/>
        </w:rPr>
        <w:t xml:space="preserve">газообразного </w:t>
      </w:r>
      <w:r w:rsidRPr="001E4608">
        <w:rPr>
          <w:rFonts w:ascii="Arial" w:hAnsi="Arial" w:cs="Arial"/>
          <w:sz w:val="20"/>
          <w:szCs w:val="20"/>
          <w:lang w:val="en-US"/>
        </w:rPr>
        <w:t>CO</w:t>
      </w:r>
      <w:r w:rsidRPr="001E4608">
        <w:rPr>
          <w:rFonts w:ascii="Arial" w:hAnsi="Arial" w:cs="Arial"/>
          <w:sz w:val="20"/>
          <w:szCs w:val="20"/>
          <w:vertAlign w:val="subscript"/>
        </w:rPr>
        <w:t>2</w:t>
      </w:r>
      <w:r w:rsidR="00343175">
        <w:rPr>
          <w:rFonts w:ascii="Arial" w:hAnsi="Arial" w:cs="Arial"/>
          <w:sz w:val="20"/>
          <w:szCs w:val="20"/>
          <w:vertAlign w:val="subscript"/>
        </w:rPr>
        <w:t xml:space="preserve">.                                                                                                </w:t>
      </w:r>
    </w:p>
    <w:p w:rsidR="00237CEF" w:rsidRPr="00237CEF" w:rsidRDefault="00237CEF" w:rsidP="001F7F92">
      <w:pPr>
        <w:rPr>
          <w:rFonts w:ascii="Arial" w:hAnsi="Arial" w:cs="Arial"/>
        </w:rPr>
      </w:pPr>
      <w:r w:rsidRPr="001E4608">
        <w:rPr>
          <w:rFonts w:ascii="Arial" w:hAnsi="Arial" w:cs="Arial"/>
          <w:sz w:val="20"/>
          <w:szCs w:val="20"/>
        </w:rPr>
        <w:t xml:space="preserve">Поэтому для сохранения чистоты окружающей среды необходим жёсткий </w:t>
      </w:r>
      <w:proofErr w:type="gramStart"/>
      <w:r w:rsidRPr="001E4608">
        <w:rPr>
          <w:rFonts w:ascii="Arial" w:hAnsi="Arial" w:cs="Arial"/>
          <w:sz w:val="20"/>
          <w:szCs w:val="20"/>
        </w:rPr>
        <w:t>контроль за</w:t>
      </w:r>
      <w:proofErr w:type="gramEnd"/>
      <w:r w:rsidRPr="001E4608">
        <w:rPr>
          <w:rFonts w:ascii="Arial" w:hAnsi="Arial" w:cs="Arial"/>
          <w:sz w:val="20"/>
          <w:szCs w:val="20"/>
        </w:rPr>
        <w:t xml:space="preserve"> полнотой сгорания топлива в ДВС.</w:t>
      </w:r>
      <w:r>
        <w:rPr>
          <w:rFonts w:ascii="Arial" w:hAnsi="Arial" w:cs="Arial"/>
          <w:sz w:val="20"/>
          <w:szCs w:val="20"/>
        </w:rPr>
        <w:t xml:space="preserve">                  </w:t>
      </w:r>
    </w:p>
    <w:p w:rsidR="002853CE" w:rsidRPr="00DC4F88" w:rsidRDefault="00DB4CB0" w:rsidP="002853C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Отложени</w:t>
      </w:r>
      <w:r w:rsidR="002853CE">
        <w:rPr>
          <w:rFonts w:ascii="Arial" w:hAnsi="Arial" w:cs="Arial"/>
          <w:sz w:val="24"/>
          <w:szCs w:val="24"/>
        </w:rPr>
        <w:t>я</w:t>
      </w:r>
      <w:r>
        <w:rPr>
          <w:rFonts w:ascii="Arial" w:hAnsi="Arial" w:cs="Arial"/>
          <w:sz w:val="24"/>
          <w:szCs w:val="24"/>
        </w:rPr>
        <w:t xml:space="preserve"> сажевого шлама во впускном тракте до клапана </w:t>
      </w:r>
      <w:r>
        <w:rPr>
          <w:rFonts w:ascii="Arial" w:hAnsi="Arial" w:cs="Arial"/>
          <w:sz w:val="24"/>
          <w:szCs w:val="24"/>
          <w:lang w:val="en-US"/>
        </w:rPr>
        <w:t>EGR</w:t>
      </w:r>
      <w:r w:rsidRPr="00DB4CB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="002853CE">
        <w:rPr>
          <w:rFonts w:ascii="Arial" w:hAnsi="Arial" w:cs="Arial"/>
          <w:sz w:val="24"/>
          <w:szCs w:val="24"/>
        </w:rPr>
        <w:t>отсутствуют</w:t>
      </w:r>
      <w:r>
        <w:rPr>
          <w:rFonts w:ascii="Arial" w:hAnsi="Arial" w:cs="Arial"/>
          <w:sz w:val="24"/>
          <w:szCs w:val="24"/>
        </w:rPr>
        <w:t xml:space="preserve">. </w:t>
      </w:r>
      <w:r w:rsidR="002853CE">
        <w:rPr>
          <w:rFonts w:ascii="Arial" w:hAnsi="Arial" w:cs="Arial"/>
          <w:sz w:val="24"/>
          <w:szCs w:val="24"/>
        </w:rPr>
        <w:t>В</w:t>
      </w:r>
      <w:r w:rsidR="003E4FCF">
        <w:rPr>
          <w:rFonts w:ascii="Arial" w:hAnsi="Arial" w:cs="Arial"/>
          <w:sz w:val="24"/>
          <w:szCs w:val="24"/>
        </w:rPr>
        <w:t>о</w:t>
      </w:r>
      <w:r w:rsidR="002853CE">
        <w:rPr>
          <w:rFonts w:ascii="Arial" w:hAnsi="Arial" w:cs="Arial"/>
          <w:sz w:val="24"/>
          <w:szCs w:val="24"/>
        </w:rPr>
        <w:t xml:space="preserve"> впускном тракте д</w:t>
      </w:r>
      <w:r>
        <w:rPr>
          <w:rFonts w:ascii="Arial" w:hAnsi="Arial" w:cs="Arial"/>
          <w:sz w:val="24"/>
          <w:szCs w:val="24"/>
        </w:rPr>
        <w:t xml:space="preserve">о клапана </w:t>
      </w:r>
      <w:r>
        <w:rPr>
          <w:rFonts w:ascii="Arial" w:hAnsi="Arial" w:cs="Arial"/>
          <w:sz w:val="24"/>
          <w:szCs w:val="24"/>
          <w:lang w:val="en-US"/>
        </w:rPr>
        <w:t>EGR</w:t>
      </w:r>
      <w:r w:rsidR="001E4608">
        <w:rPr>
          <w:rFonts w:ascii="Arial" w:hAnsi="Arial" w:cs="Arial"/>
          <w:sz w:val="24"/>
          <w:szCs w:val="24"/>
        </w:rPr>
        <w:t>,</w:t>
      </w:r>
      <w:r w:rsidRPr="00DB4CB0">
        <w:rPr>
          <w:rFonts w:ascii="Arial" w:hAnsi="Arial" w:cs="Arial"/>
          <w:sz w:val="24"/>
          <w:szCs w:val="24"/>
        </w:rPr>
        <w:t xml:space="preserve"> </w:t>
      </w:r>
      <w:r w:rsidR="002853CE">
        <w:rPr>
          <w:rFonts w:ascii="Arial" w:hAnsi="Arial" w:cs="Arial"/>
          <w:sz w:val="24"/>
          <w:szCs w:val="24"/>
        </w:rPr>
        <w:t xml:space="preserve">можно видеть только </w:t>
      </w:r>
      <w:r>
        <w:rPr>
          <w:rFonts w:ascii="Arial" w:hAnsi="Arial" w:cs="Arial"/>
          <w:sz w:val="24"/>
          <w:szCs w:val="24"/>
        </w:rPr>
        <w:t>следы моторного масла</w:t>
      </w:r>
      <w:r w:rsidR="00343175">
        <w:rPr>
          <w:rFonts w:ascii="Arial" w:hAnsi="Arial" w:cs="Arial"/>
          <w:sz w:val="24"/>
          <w:szCs w:val="24"/>
        </w:rPr>
        <w:t xml:space="preserve"> из вентиляции картера</w:t>
      </w:r>
      <w:r w:rsidR="002853CE">
        <w:rPr>
          <w:rFonts w:ascii="Arial" w:hAnsi="Arial" w:cs="Arial"/>
          <w:sz w:val="24"/>
          <w:szCs w:val="24"/>
        </w:rPr>
        <w:t>.</w:t>
      </w:r>
      <w:r w:rsidR="002E5A84">
        <w:rPr>
          <w:rFonts w:ascii="Arial" w:hAnsi="Arial" w:cs="Arial"/>
          <w:sz w:val="24"/>
          <w:szCs w:val="24"/>
        </w:rPr>
        <w:t xml:space="preserve"> </w:t>
      </w:r>
      <w:r w:rsidR="002E5A84" w:rsidRPr="002A1F49">
        <w:rPr>
          <w:rFonts w:ascii="Arial" w:hAnsi="Arial" w:cs="Arial"/>
          <w:b/>
          <w:sz w:val="24"/>
          <w:szCs w:val="24"/>
        </w:rPr>
        <w:t xml:space="preserve">Чистка </w:t>
      </w:r>
      <w:r w:rsidR="002A1F49" w:rsidRPr="002A1F49">
        <w:rPr>
          <w:rFonts w:ascii="Arial" w:hAnsi="Arial" w:cs="Arial"/>
          <w:b/>
          <w:sz w:val="24"/>
          <w:szCs w:val="24"/>
        </w:rPr>
        <w:t xml:space="preserve">впускного тракта до клапана </w:t>
      </w:r>
      <w:r w:rsidR="002A1F49" w:rsidRPr="002A1F49">
        <w:rPr>
          <w:rFonts w:ascii="Arial" w:hAnsi="Arial" w:cs="Arial"/>
          <w:b/>
          <w:sz w:val="24"/>
          <w:szCs w:val="24"/>
          <w:lang w:val="en-US"/>
        </w:rPr>
        <w:t>EGR</w:t>
      </w:r>
      <w:r w:rsidR="002A1F49" w:rsidRPr="003E4FCF">
        <w:rPr>
          <w:rFonts w:ascii="Arial" w:hAnsi="Arial" w:cs="Arial"/>
          <w:b/>
          <w:sz w:val="24"/>
          <w:szCs w:val="24"/>
        </w:rPr>
        <w:t xml:space="preserve"> </w:t>
      </w:r>
      <w:r w:rsidR="002E5A84" w:rsidRPr="002A1F49">
        <w:rPr>
          <w:rFonts w:ascii="Arial" w:hAnsi="Arial" w:cs="Arial"/>
          <w:b/>
          <w:sz w:val="24"/>
          <w:szCs w:val="24"/>
        </w:rPr>
        <w:t>не требуется.</w:t>
      </w:r>
    </w:p>
    <w:p w:rsidR="00C950C6" w:rsidRDefault="002853CE" w:rsidP="002853CE">
      <w:pPr>
        <w:rPr>
          <w:rFonts w:ascii="Arial" w:hAnsi="Arial" w:cs="Arial"/>
          <w:sz w:val="24"/>
          <w:szCs w:val="24"/>
        </w:rPr>
      </w:pPr>
      <w:r w:rsidRPr="00DC4F88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3762857" cy="2314898"/>
            <wp:effectExtent l="19050" t="0" r="9043" b="0"/>
            <wp:docPr id="3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857" cy="2314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53CE" w:rsidRDefault="002853CE" w:rsidP="00C950C6">
      <w:r w:rsidRPr="00DC4F88">
        <w:rPr>
          <w:rFonts w:ascii="Arial" w:hAnsi="Arial" w:cs="Arial"/>
          <w:sz w:val="24"/>
          <w:szCs w:val="24"/>
        </w:rPr>
        <w:t>323</w:t>
      </w:r>
      <w:r w:rsidR="00C950C6">
        <w:rPr>
          <w:rFonts w:ascii="Arial" w:hAnsi="Arial" w:cs="Arial"/>
          <w:sz w:val="24"/>
          <w:szCs w:val="24"/>
        </w:rPr>
        <w:t xml:space="preserve">. </w:t>
      </w:r>
      <w:r w:rsidRPr="00DC4F88">
        <w:rPr>
          <w:rFonts w:ascii="Arial" w:hAnsi="Arial" w:cs="Arial"/>
          <w:sz w:val="24"/>
          <w:szCs w:val="24"/>
        </w:rPr>
        <w:t xml:space="preserve">Патрубок от воздушного фильтра к компрессору </w:t>
      </w:r>
      <w:proofErr w:type="spellStart"/>
      <w:r w:rsidRPr="00DC4F88">
        <w:rPr>
          <w:rFonts w:ascii="Arial" w:hAnsi="Arial" w:cs="Arial"/>
          <w:sz w:val="24"/>
          <w:szCs w:val="24"/>
        </w:rPr>
        <w:t>турбонагнетателя</w:t>
      </w:r>
      <w:proofErr w:type="spellEnd"/>
      <w:r w:rsidRPr="00DC4F88">
        <w:rPr>
          <w:rFonts w:ascii="Arial" w:hAnsi="Arial" w:cs="Arial"/>
          <w:sz w:val="24"/>
          <w:szCs w:val="24"/>
        </w:rPr>
        <w:t xml:space="preserve"> со следами моторного масла из вентиляции картера на двигателе </w:t>
      </w:r>
      <w:r w:rsidRPr="00DC4F88">
        <w:rPr>
          <w:rFonts w:ascii="Arial" w:hAnsi="Arial" w:cs="Arial"/>
          <w:sz w:val="24"/>
          <w:szCs w:val="24"/>
          <w:lang w:val="en-US"/>
        </w:rPr>
        <w:t>D</w:t>
      </w:r>
      <w:r w:rsidRPr="00DC4F88">
        <w:rPr>
          <w:rFonts w:ascii="Arial" w:hAnsi="Arial" w:cs="Arial"/>
          <w:sz w:val="24"/>
          <w:szCs w:val="24"/>
        </w:rPr>
        <w:t>5244</w:t>
      </w:r>
      <w:r w:rsidRPr="00DC4F88">
        <w:rPr>
          <w:rFonts w:ascii="Arial" w:hAnsi="Arial" w:cs="Arial"/>
          <w:sz w:val="24"/>
          <w:szCs w:val="24"/>
          <w:lang w:val="en-US"/>
        </w:rPr>
        <w:t>T</w:t>
      </w:r>
      <w:r w:rsidRPr="00DC4F88">
        <w:rPr>
          <w:rFonts w:ascii="Arial" w:hAnsi="Arial" w:cs="Arial"/>
          <w:sz w:val="24"/>
          <w:szCs w:val="24"/>
        </w:rPr>
        <w:t xml:space="preserve">ХХ </w:t>
      </w:r>
      <w:r w:rsidRPr="00DC4F88">
        <w:rPr>
          <w:rFonts w:ascii="Arial" w:hAnsi="Arial" w:cs="Arial"/>
          <w:sz w:val="24"/>
          <w:szCs w:val="24"/>
          <w:lang w:val="en-US"/>
        </w:rPr>
        <w:t>Volvo</w:t>
      </w:r>
      <w:r w:rsidRPr="00DC4F88">
        <w:rPr>
          <w:rFonts w:ascii="Arial" w:hAnsi="Arial" w:cs="Arial"/>
          <w:sz w:val="24"/>
          <w:szCs w:val="24"/>
        </w:rPr>
        <w:t xml:space="preserve"> </w:t>
      </w:r>
      <w:r w:rsidRPr="00DC4F88">
        <w:rPr>
          <w:rFonts w:ascii="Arial" w:hAnsi="Arial" w:cs="Arial"/>
          <w:sz w:val="24"/>
          <w:szCs w:val="24"/>
          <w:lang w:val="en-US"/>
        </w:rPr>
        <w:t>XC</w:t>
      </w:r>
      <w:r w:rsidRPr="00DC4F88">
        <w:rPr>
          <w:rFonts w:ascii="Arial" w:hAnsi="Arial" w:cs="Arial"/>
          <w:sz w:val="24"/>
          <w:szCs w:val="24"/>
        </w:rPr>
        <w:t>70 при пробеге   59ткм</w:t>
      </w:r>
      <w:proofErr w:type="gramStart"/>
      <w:r w:rsidRPr="00DC4F88">
        <w:rPr>
          <w:rFonts w:ascii="Arial" w:hAnsi="Arial" w:cs="Arial"/>
          <w:sz w:val="24"/>
          <w:szCs w:val="24"/>
        </w:rPr>
        <w:t xml:space="preserve">.. </w:t>
      </w:r>
      <w:proofErr w:type="spellStart"/>
      <w:proofErr w:type="gramEnd"/>
      <w:r w:rsidR="007F1499">
        <w:rPr>
          <w:rFonts w:ascii="Arial" w:hAnsi="Arial" w:cs="Arial"/>
          <w:sz w:val="24"/>
          <w:szCs w:val="24"/>
        </w:rPr>
        <w:t>Чмсика</w:t>
      </w:r>
      <w:proofErr w:type="spellEnd"/>
      <w:r w:rsidRPr="00DC4F88">
        <w:rPr>
          <w:rFonts w:ascii="Arial" w:hAnsi="Arial" w:cs="Arial"/>
          <w:sz w:val="24"/>
          <w:szCs w:val="24"/>
        </w:rPr>
        <w:t xml:space="preserve"> не требуется.</w:t>
      </w:r>
      <w:r w:rsidR="00BF0444">
        <w:rPr>
          <w:rFonts w:ascii="Arial" w:hAnsi="Arial" w:cs="Arial"/>
          <w:sz w:val="24"/>
          <w:szCs w:val="24"/>
        </w:rPr>
        <w:t xml:space="preserve">  </w:t>
      </w:r>
      <w:r w:rsidR="007F1499">
        <w:rPr>
          <w:rFonts w:ascii="Arial" w:hAnsi="Arial" w:cs="Arial"/>
          <w:sz w:val="24"/>
          <w:szCs w:val="24"/>
        </w:rPr>
        <w:t xml:space="preserve">                                                                      </w:t>
      </w:r>
      <w:r w:rsidR="00BF0444">
        <w:rPr>
          <w:rFonts w:ascii="Arial" w:hAnsi="Arial" w:cs="Arial"/>
          <w:sz w:val="24"/>
          <w:szCs w:val="24"/>
        </w:rPr>
        <w:t xml:space="preserve">                                          </w:t>
      </w:r>
      <w:r w:rsidRPr="00DC4F88">
        <w:rPr>
          <w:rFonts w:ascii="Arial" w:hAnsi="Arial" w:cs="Arial"/>
          <w:sz w:val="24"/>
          <w:szCs w:val="24"/>
        </w:rPr>
        <w:t xml:space="preserve">Снимок </w:t>
      </w:r>
      <w:hyperlink r:id="rId21" w:anchor="a128428244" w:history="1">
        <w:r w:rsidRPr="00DC4F88">
          <w:rPr>
            <w:rStyle w:val="a6"/>
            <w:rFonts w:ascii="Arial" w:hAnsi="Arial" w:cs="Arial"/>
            <w:sz w:val="24"/>
            <w:szCs w:val="24"/>
          </w:rPr>
          <w:t>http://www.drive2.ru/l/7135462/?m=128428244&amp;page=0#a128428244</w:t>
        </w:r>
      </w:hyperlink>
    </w:p>
    <w:p w:rsidR="003944D3" w:rsidRDefault="002853CE" w:rsidP="00062F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Нет отложений сажи</w:t>
      </w:r>
      <w:r w:rsidR="002E5A84">
        <w:rPr>
          <w:rFonts w:ascii="Arial" w:hAnsi="Arial" w:cs="Arial"/>
          <w:sz w:val="24"/>
          <w:szCs w:val="24"/>
        </w:rPr>
        <w:t xml:space="preserve">, а только копоть </w:t>
      </w:r>
      <w:r>
        <w:rPr>
          <w:rFonts w:ascii="Arial" w:hAnsi="Arial" w:cs="Arial"/>
          <w:sz w:val="24"/>
          <w:szCs w:val="24"/>
        </w:rPr>
        <w:t>в трубке подачи</w:t>
      </w:r>
      <w:r w:rsidR="001E4608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и </w:t>
      </w:r>
      <w:r w:rsidR="001E4608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</w:rPr>
        <w:t xml:space="preserve">охладителе </w:t>
      </w:r>
      <w:r>
        <w:rPr>
          <w:rFonts w:ascii="Arial" w:hAnsi="Arial" w:cs="Arial"/>
          <w:sz w:val="24"/>
          <w:szCs w:val="24"/>
          <w:lang w:val="en-US"/>
        </w:rPr>
        <w:t>EGR</w:t>
      </w:r>
      <w:r w:rsidR="002E5A84">
        <w:rPr>
          <w:rFonts w:ascii="Arial" w:hAnsi="Arial" w:cs="Arial"/>
          <w:sz w:val="24"/>
          <w:szCs w:val="24"/>
        </w:rPr>
        <w:t xml:space="preserve">. </w:t>
      </w:r>
      <w:r w:rsidR="00B212C1" w:rsidRPr="002A1F49">
        <w:rPr>
          <w:rFonts w:ascii="Arial" w:hAnsi="Arial" w:cs="Arial"/>
          <w:b/>
          <w:sz w:val="24"/>
          <w:szCs w:val="24"/>
        </w:rPr>
        <w:t>Чистка</w:t>
      </w:r>
      <w:r w:rsidR="002A1F49" w:rsidRPr="00BF0444">
        <w:rPr>
          <w:rFonts w:ascii="Arial" w:hAnsi="Arial" w:cs="Arial"/>
          <w:b/>
          <w:sz w:val="24"/>
          <w:szCs w:val="24"/>
        </w:rPr>
        <w:t xml:space="preserve"> </w:t>
      </w:r>
      <w:r w:rsidR="002A1F49" w:rsidRPr="002A1F49">
        <w:rPr>
          <w:rFonts w:ascii="Arial" w:hAnsi="Arial" w:cs="Arial"/>
          <w:b/>
          <w:sz w:val="24"/>
          <w:szCs w:val="24"/>
        </w:rPr>
        <w:t xml:space="preserve">охладителя </w:t>
      </w:r>
      <w:r w:rsidR="002A1F49" w:rsidRPr="002A1F49">
        <w:rPr>
          <w:rFonts w:ascii="Arial" w:hAnsi="Arial" w:cs="Arial"/>
          <w:b/>
          <w:sz w:val="24"/>
          <w:szCs w:val="24"/>
          <w:lang w:val="en-US"/>
        </w:rPr>
        <w:t>EGR</w:t>
      </w:r>
      <w:r w:rsidR="002A1F49" w:rsidRPr="00BF0444">
        <w:rPr>
          <w:rFonts w:ascii="Arial" w:hAnsi="Arial" w:cs="Arial"/>
          <w:b/>
          <w:sz w:val="24"/>
          <w:szCs w:val="24"/>
        </w:rPr>
        <w:t xml:space="preserve"> </w:t>
      </w:r>
      <w:r w:rsidR="00B212C1" w:rsidRPr="002A1F49">
        <w:rPr>
          <w:rFonts w:ascii="Arial" w:hAnsi="Arial" w:cs="Arial"/>
          <w:b/>
          <w:sz w:val="24"/>
          <w:szCs w:val="24"/>
        </w:rPr>
        <w:t>не требуется.</w:t>
      </w:r>
    </w:p>
    <w:p w:rsidR="00C950C6" w:rsidRDefault="003944D3" w:rsidP="003944D3">
      <w:pPr>
        <w:ind w:firstLine="708"/>
        <w:rPr>
          <w:rFonts w:ascii="Arial" w:hAnsi="Arial" w:cs="Arial"/>
          <w:sz w:val="24"/>
          <w:szCs w:val="24"/>
        </w:rPr>
      </w:pPr>
      <w:r w:rsidRPr="00DC4F88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3314972" cy="3459239"/>
            <wp:effectExtent l="19050" t="0" r="0" b="0"/>
            <wp:docPr id="28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972" cy="3459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C4F88">
        <w:rPr>
          <w:rFonts w:ascii="Arial" w:hAnsi="Arial" w:cs="Arial"/>
          <w:sz w:val="24"/>
          <w:szCs w:val="24"/>
        </w:rPr>
        <w:t xml:space="preserve"> </w:t>
      </w:r>
    </w:p>
    <w:p w:rsidR="003944D3" w:rsidRDefault="003944D3" w:rsidP="00C950C6">
      <w:r w:rsidRPr="00DC4F88">
        <w:rPr>
          <w:rFonts w:ascii="Arial" w:hAnsi="Arial" w:cs="Arial"/>
          <w:sz w:val="24"/>
          <w:szCs w:val="24"/>
        </w:rPr>
        <w:lastRenderedPageBreak/>
        <w:t>325</w:t>
      </w:r>
      <w:r w:rsidR="00C950C6">
        <w:rPr>
          <w:rFonts w:ascii="Arial" w:hAnsi="Arial" w:cs="Arial"/>
          <w:sz w:val="24"/>
          <w:szCs w:val="24"/>
        </w:rPr>
        <w:t xml:space="preserve">. </w:t>
      </w:r>
      <w:r w:rsidRPr="00DC4F88">
        <w:rPr>
          <w:rFonts w:ascii="Arial" w:hAnsi="Arial" w:cs="Arial"/>
          <w:sz w:val="24"/>
          <w:szCs w:val="24"/>
        </w:rPr>
        <w:t xml:space="preserve">Трубка подачи отработавших газов в охладитель </w:t>
      </w:r>
      <w:r w:rsidRPr="00DC4F88">
        <w:rPr>
          <w:rFonts w:ascii="Arial" w:hAnsi="Arial" w:cs="Arial"/>
          <w:sz w:val="24"/>
          <w:szCs w:val="24"/>
          <w:lang w:val="en-US"/>
        </w:rPr>
        <w:t>EGR</w:t>
      </w:r>
      <w:r w:rsidRPr="00DC4F88">
        <w:rPr>
          <w:rFonts w:ascii="Arial" w:hAnsi="Arial" w:cs="Arial"/>
          <w:sz w:val="24"/>
          <w:szCs w:val="24"/>
        </w:rPr>
        <w:t xml:space="preserve"> на двигателе </w:t>
      </w:r>
      <w:r w:rsidRPr="00DC4F88">
        <w:rPr>
          <w:rFonts w:ascii="Arial" w:hAnsi="Arial" w:cs="Arial"/>
          <w:sz w:val="24"/>
          <w:szCs w:val="24"/>
          <w:lang w:val="en-US"/>
        </w:rPr>
        <w:t>D</w:t>
      </w:r>
      <w:r w:rsidRPr="00DC4F88">
        <w:rPr>
          <w:rFonts w:ascii="Arial" w:hAnsi="Arial" w:cs="Arial"/>
          <w:sz w:val="24"/>
          <w:szCs w:val="24"/>
        </w:rPr>
        <w:t>5244</w:t>
      </w:r>
      <w:r w:rsidRPr="00DC4F88">
        <w:rPr>
          <w:rFonts w:ascii="Arial" w:hAnsi="Arial" w:cs="Arial"/>
          <w:sz w:val="24"/>
          <w:szCs w:val="24"/>
          <w:lang w:val="en-US"/>
        </w:rPr>
        <w:t>T</w:t>
      </w:r>
      <w:r w:rsidRPr="00DC4F88">
        <w:rPr>
          <w:rFonts w:ascii="Arial" w:hAnsi="Arial" w:cs="Arial"/>
          <w:sz w:val="24"/>
          <w:szCs w:val="24"/>
        </w:rPr>
        <w:t xml:space="preserve">ХХ </w:t>
      </w:r>
      <w:r w:rsidRPr="00DC4F88">
        <w:rPr>
          <w:rFonts w:ascii="Arial" w:hAnsi="Arial" w:cs="Arial"/>
          <w:sz w:val="24"/>
          <w:szCs w:val="24"/>
          <w:lang w:val="en-US"/>
        </w:rPr>
        <w:t>Volvo</w:t>
      </w:r>
      <w:r w:rsidRPr="00DC4F88">
        <w:rPr>
          <w:rFonts w:ascii="Arial" w:hAnsi="Arial" w:cs="Arial"/>
          <w:sz w:val="24"/>
          <w:szCs w:val="24"/>
        </w:rPr>
        <w:t xml:space="preserve"> </w:t>
      </w:r>
      <w:r w:rsidRPr="00DC4F88">
        <w:rPr>
          <w:rFonts w:ascii="Arial" w:hAnsi="Arial" w:cs="Arial"/>
          <w:sz w:val="24"/>
          <w:szCs w:val="24"/>
          <w:lang w:val="en-US"/>
        </w:rPr>
        <w:t>XC</w:t>
      </w:r>
      <w:r w:rsidRPr="00DC4F88">
        <w:rPr>
          <w:rFonts w:ascii="Arial" w:hAnsi="Arial" w:cs="Arial"/>
          <w:sz w:val="24"/>
          <w:szCs w:val="24"/>
        </w:rPr>
        <w:t xml:space="preserve">70 при пробеге 120ткм. Только копоть без отложений, чистка не требуется.                                                                                                                                                                                          Снимок </w:t>
      </w:r>
      <w:hyperlink r:id="rId23" w:history="1">
        <w:r w:rsidRPr="00DC4F88">
          <w:rPr>
            <w:rStyle w:val="a6"/>
            <w:rFonts w:ascii="Arial" w:hAnsi="Arial" w:cs="Arial"/>
            <w:sz w:val="24"/>
            <w:szCs w:val="24"/>
          </w:rPr>
          <w:t>http://www.drive2.ru/l/6607256/</w:t>
        </w:r>
      </w:hyperlink>
    </w:p>
    <w:p w:rsidR="00B212C1" w:rsidRDefault="00B212C1" w:rsidP="00B212C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 xml:space="preserve">Таким образом, </w:t>
      </w:r>
      <w:r w:rsidRPr="002A1F49">
        <w:rPr>
          <w:rFonts w:ascii="Arial" w:hAnsi="Arial" w:cs="Arial"/>
          <w:b/>
          <w:sz w:val="28"/>
          <w:szCs w:val="28"/>
        </w:rPr>
        <w:t xml:space="preserve">демонтаж </w:t>
      </w:r>
      <w:r w:rsidR="008B6D8B">
        <w:rPr>
          <w:rFonts w:ascii="Arial" w:hAnsi="Arial" w:cs="Arial"/>
          <w:b/>
          <w:sz w:val="28"/>
          <w:szCs w:val="28"/>
        </w:rPr>
        <w:t xml:space="preserve">клапана </w:t>
      </w:r>
      <w:r w:rsidRPr="002A1F49">
        <w:rPr>
          <w:rFonts w:ascii="Arial" w:hAnsi="Arial" w:cs="Arial"/>
          <w:b/>
          <w:sz w:val="28"/>
          <w:szCs w:val="28"/>
          <w:lang w:val="en-US"/>
        </w:rPr>
        <w:t>EGR</w:t>
      </w:r>
      <w:r w:rsidRPr="002A1F49">
        <w:rPr>
          <w:rFonts w:ascii="Arial" w:hAnsi="Arial" w:cs="Arial"/>
          <w:b/>
          <w:sz w:val="28"/>
          <w:szCs w:val="28"/>
        </w:rPr>
        <w:t xml:space="preserve"> </w:t>
      </w:r>
      <w:r w:rsidR="008B6D8B">
        <w:rPr>
          <w:rFonts w:ascii="Arial" w:hAnsi="Arial" w:cs="Arial"/>
          <w:b/>
          <w:sz w:val="28"/>
          <w:szCs w:val="28"/>
        </w:rPr>
        <w:t xml:space="preserve">и охладителя  </w:t>
      </w:r>
      <w:r w:rsidRPr="002A1F49">
        <w:rPr>
          <w:rFonts w:ascii="Arial" w:hAnsi="Arial" w:cs="Arial"/>
          <w:b/>
          <w:sz w:val="28"/>
          <w:szCs w:val="28"/>
        </w:rPr>
        <w:t xml:space="preserve">для чистки </w:t>
      </w:r>
      <w:r w:rsidR="008B6D8B">
        <w:rPr>
          <w:rFonts w:ascii="Arial" w:hAnsi="Arial" w:cs="Arial"/>
          <w:b/>
          <w:sz w:val="28"/>
          <w:szCs w:val="28"/>
          <w:lang w:val="en-US"/>
        </w:rPr>
        <w:t>EGR</w:t>
      </w:r>
      <w:r w:rsidR="008B6D8B" w:rsidRPr="008B6D8B">
        <w:rPr>
          <w:rFonts w:ascii="Arial" w:hAnsi="Arial" w:cs="Arial"/>
          <w:b/>
          <w:sz w:val="28"/>
          <w:szCs w:val="28"/>
        </w:rPr>
        <w:t xml:space="preserve"> </w:t>
      </w:r>
      <w:r w:rsidRPr="002A1F49">
        <w:rPr>
          <w:rFonts w:ascii="Arial" w:hAnsi="Arial" w:cs="Arial"/>
          <w:b/>
          <w:sz w:val="28"/>
          <w:szCs w:val="28"/>
        </w:rPr>
        <w:t>не требуется</w:t>
      </w:r>
      <w:r w:rsidRPr="002A1F49">
        <w:rPr>
          <w:rFonts w:ascii="Arial" w:hAnsi="Arial" w:cs="Arial"/>
          <w:sz w:val="28"/>
          <w:szCs w:val="28"/>
        </w:rPr>
        <w:t>.</w:t>
      </w:r>
    </w:p>
    <w:p w:rsidR="003944D3" w:rsidRPr="00DC4F88" w:rsidRDefault="00343175" w:rsidP="003944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Однако</w:t>
      </w:r>
      <w:proofErr w:type="gramStart"/>
      <w:r>
        <w:rPr>
          <w:rFonts w:ascii="Arial" w:hAnsi="Arial" w:cs="Arial"/>
          <w:sz w:val="24"/>
          <w:szCs w:val="24"/>
        </w:rPr>
        <w:t>,</w:t>
      </w:r>
      <w:proofErr w:type="gramEnd"/>
      <w:r>
        <w:rPr>
          <w:rFonts w:ascii="Arial" w:hAnsi="Arial" w:cs="Arial"/>
          <w:sz w:val="24"/>
          <w:szCs w:val="24"/>
        </w:rPr>
        <w:t xml:space="preserve"> п</w:t>
      </w:r>
      <w:r w:rsidR="00B212C1">
        <w:rPr>
          <w:rFonts w:ascii="Arial" w:hAnsi="Arial" w:cs="Arial"/>
          <w:sz w:val="24"/>
          <w:szCs w:val="24"/>
        </w:rPr>
        <w:t xml:space="preserve">роблемным </w:t>
      </w:r>
      <w:r w:rsidR="00BF0444">
        <w:rPr>
          <w:rFonts w:ascii="Arial" w:hAnsi="Arial" w:cs="Arial"/>
          <w:sz w:val="24"/>
          <w:szCs w:val="24"/>
        </w:rPr>
        <w:t xml:space="preserve">вопросом для </w:t>
      </w:r>
      <w:r w:rsidR="00B212C1">
        <w:rPr>
          <w:rFonts w:ascii="Arial" w:hAnsi="Arial" w:cs="Arial"/>
          <w:sz w:val="24"/>
          <w:szCs w:val="24"/>
        </w:rPr>
        <w:t xml:space="preserve">ДВС дизельных и бензиновых с непосредственным впрыском </w:t>
      </w:r>
      <w:r w:rsidR="00BA639D">
        <w:rPr>
          <w:rFonts w:ascii="Arial" w:hAnsi="Arial" w:cs="Arial"/>
          <w:sz w:val="24"/>
          <w:szCs w:val="24"/>
        </w:rPr>
        <w:t xml:space="preserve">остаётся </w:t>
      </w:r>
      <w:r w:rsidR="00B212C1">
        <w:rPr>
          <w:rFonts w:ascii="Arial" w:hAnsi="Arial" w:cs="Arial"/>
          <w:sz w:val="24"/>
          <w:szCs w:val="24"/>
        </w:rPr>
        <w:t xml:space="preserve"> </w:t>
      </w:r>
      <w:r w:rsidR="00176E23">
        <w:rPr>
          <w:rFonts w:ascii="Arial" w:hAnsi="Arial" w:cs="Arial"/>
          <w:sz w:val="24"/>
          <w:szCs w:val="24"/>
        </w:rPr>
        <w:t xml:space="preserve">содержание в </w:t>
      </w:r>
      <w:r w:rsidR="00BF0444">
        <w:rPr>
          <w:rFonts w:ascii="Arial" w:hAnsi="Arial" w:cs="Arial"/>
          <w:sz w:val="24"/>
          <w:szCs w:val="24"/>
        </w:rPr>
        <w:t>чистот</w:t>
      </w:r>
      <w:r w:rsidR="00176E23">
        <w:rPr>
          <w:rFonts w:ascii="Arial" w:hAnsi="Arial" w:cs="Arial"/>
          <w:sz w:val="24"/>
          <w:szCs w:val="24"/>
        </w:rPr>
        <w:t>е</w:t>
      </w:r>
      <w:r w:rsidR="00BF0444">
        <w:rPr>
          <w:rFonts w:ascii="Arial" w:hAnsi="Arial" w:cs="Arial"/>
          <w:sz w:val="24"/>
          <w:szCs w:val="24"/>
        </w:rPr>
        <w:t xml:space="preserve"> </w:t>
      </w:r>
      <w:r w:rsidR="00B212C1">
        <w:rPr>
          <w:rFonts w:ascii="Arial" w:hAnsi="Arial" w:cs="Arial"/>
          <w:sz w:val="24"/>
          <w:szCs w:val="24"/>
        </w:rPr>
        <w:t>впускно</w:t>
      </w:r>
      <w:r w:rsidR="00BF0444">
        <w:rPr>
          <w:rFonts w:ascii="Arial" w:hAnsi="Arial" w:cs="Arial"/>
          <w:sz w:val="24"/>
          <w:szCs w:val="24"/>
        </w:rPr>
        <w:t>го</w:t>
      </w:r>
      <w:r w:rsidR="00B212C1">
        <w:rPr>
          <w:rFonts w:ascii="Arial" w:hAnsi="Arial" w:cs="Arial"/>
          <w:sz w:val="24"/>
          <w:szCs w:val="24"/>
        </w:rPr>
        <w:t xml:space="preserve"> коллектор</w:t>
      </w:r>
      <w:r w:rsidR="00BF0444">
        <w:rPr>
          <w:rFonts w:ascii="Arial" w:hAnsi="Arial" w:cs="Arial"/>
          <w:sz w:val="24"/>
          <w:szCs w:val="24"/>
        </w:rPr>
        <w:t>а</w:t>
      </w:r>
      <w:r w:rsidR="00B212C1">
        <w:rPr>
          <w:rFonts w:ascii="Arial" w:hAnsi="Arial" w:cs="Arial"/>
          <w:sz w:val="24"/>
          <w:szCs w:val="24"/>
        </w:rPr>
        <w:t xml:space="preserve"> и </w:t>
      </w:r>
      <w:r w:rsidR="00BF0444">
        <w:rPr>
          <w:rFonts w:ascii="Arial" w:hAnsi="Arial" w:cs="Arial"/>
          <w:sz w:val="24"/>
          <w:szCs w:val="24"/>
        </w:rPr>
        <w:t xml:space="preserve">тарелок </w:t>
      </w:r>
      <w:r w:rsidR="00B212C1">
        <w:rPr>
          <w:rFonts w:ascii="Arial" w:hAnsi="Arial" w:cs="Arial"/>
          <w:sz w:val="24"/>
          <w:szCs w:val="24"/>
        </w:rPr>
        <w:t>впускны</w:t>
      </w:r>
      <w:r w:rsidR="00BF0444">
        <w:rPr>
          <w:rFonts w:ascii="Arial" w:hAnsi="Arial" w:cs="Arial"/>
          <w:sz w:val="24"/>
          <w:szCs w:val="24"/>
        </w:rPr>
        <w:t xml:space="preserve">х </w:t>
      </w:r>
      <w:r w:rsidR="00B212C1">
        <w:rPr>
          <w:rFonts w:ascii="Arial" w:hAnsi="Arial" w:cs="Arial"/>
          <w:sz w:val="24"/>
          <w:szCs w:val="24"/>
        </w:rPr>
        <w:t xml:space="preserve"> клапан</w:t>
      </w:r>
      <w:r w:rsidR="00BF0444">
        <w:rPr>
          <w:rFonts w:ascii="Arial" w:hAnsi="Arial" w:cs="Arial"/>
          <w:sz w:val="24"/>
          <w:szCs w:val="24"/>
        </w:rPr>
        <w:t>ов</w:t>
      </w:r>
      <w:r w:rsidR="00B212C1">
        <w:rPr>
          <w:rFonts w:ascii="Arial" w:hAnsi="Arial" w:cs="Arial"/>
          <w:sz w:val="24"/>
          <w:szCs w:val="24"/>
        </w:rPr>
        <w:t xml:space="preserve">, поскольку впрыск осуществляется непосредственно в цилиндр и </w:t>
      </w:r>
      <w:r w:rsidR="00717CC1">
        <w:rPr>
          <w:rFonts w:ascii="Arial" w:hAnsi="Arial" w:cs="Arial"/>
          <w:sz w:val="24"/>
          <w:szCs w:val="24"/>
        </w:rPr>
        <w:t xml:space="preserve">не происходит </w:t>
      </w:r>
      <w:r w:rsidR="00B212C1">
        <w:rPr>
          <w:rFonts w:ascii="Arial" w:hAnsi="Arial" w:cs="Arial"/>
          <w:sz w:val="24"/>
          <w:szCs w:val="24"/>
        </w:rPr>
        <w:t xml:space="preserve">очищения тарелки впускного клапана </w:t>
      </w:r>
      <w:r w:rsidR="00717CC1">
        <w:rPr>
          <w:rFonts w:ascii="Arial" w:hAnsi="Arial" w:cs="Arial"/>
          <w:sz w:val="24"/>
          <w:szCs w:val="24"/>
        </w:rPr>
        <w:t xml:space="preserve">впрыскиваемым топливом, как у бензиновых </w:t>
      </w:r>
      <w:r w:rsidR="001E4608">
        <w:rPr>
          <w:rFonts w:ascii="Arial" w:hAnsi="Arial" w:cs="Arial"/>
          <w:sz w:val="24"/>
          <w:szCs w:val="24"/>
        </w:rPr>
        <w:t xml:space="preserve"> </w:t>
      </w:r>
      <w:r w:rsidR="00717CC1">
        <w:rPr>
          <w:rFonts w:ascii="Arial" w:hAnsi="Arial" w:cs="Arial"/>
          <w:sz w:val="24"/>
          <w:szCs w:val="24"/>
        </w:rPr>
        <w:t>ДВС с внешним смесеобразованием</w:t>
      </w:r>
      <w:r w:rsidR="00B212C1">
        <w:rPr>
          <w:rFonts w:ascii="Arial" w:hAnsi="Arial" w:cs="Arial"/>
          <w:sz w:val="24"/>
          <w:szCs w:val="24"/>
        </w:rPr>
        <w:t xml:space="preserve">. </w:t>
      </w:r>
    </w:p>
    <w:p w:rsidR="00C950C6" w:rsidRDefault="002853CE" w:rsidP="00062F5B">
      <w:pPr>
        <w:rPr>
          <w:rFonts w:ascii="Arial" w:hAnsi="Arial" w:cs="Arial"/>
          <w:sz w:val="24"/>
          <w:szCs w:val="24"/>
        </w:rPr>
      </w:pPr>
      <w:r w:rsidRPr="002853CE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4267200" cy="3200400"/>
            <wp:effectExtent l="19050" t="0" r="0" b="0"/>
            <wp:docPr id="35" name="Рисунок 5" descr="http://pics.livejournal.com/bmwservice/pic/0000b2hk/s640x480">
              <a:hlinkClick xmlns:a="http://schemas.openxmlformats.org/drawingml/2006/main" r:id="rId24" tgtFrame="_self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http://pics.livejournal.com/bmwservice/pic/0000b2hk/s640x480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4F88" w:rsidRDefault="00176E23" w:rsidP="00BA54A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1136</w:t>
      </w:r>
      <w:r w:rsidR="00C950C6">
        <w:rPr>
          <w:rFonts w:ascii="Arial" w:hAnsi="Arial" w:cs="Arial"/>
          <w:sz w:val="24"/>
          <w:szCs w:val="24"/>
        </w:rPr>
        <w:t xml:space="preserve">. </w:t>
      </w:r>
      <w:r w:rsidR="00B212C1" w:rsidRPr="00B212C1">
        <w:rPr>
          <w:rFonts w:ascii="Arial" w:hAnsi="Arial" w:cs="Arial"/>
          <w:sz w:val="24"/>
          <w:szCs w:val="24"/>
        </w:rPr>
        <w:t xml:space="preserve">Тарелка впускного клапана </w:t>
      </w:r>
      <w:r w:rsidR="00BA639D">
        <w:rPr>
          <w:rFonts w:ascii="Arial" w:hAnsi="Arial" w:cs="Arial"/>
          <w:sz w:val="24"/>
          <w:szCs w:val="24"/>
        </w:rPr>
        <w:t xml:space="preserve">бензинового и дизельного </w:t>
      </w:r>
      <w:r w:rsidR="00B212C1" w:rsidRPr="00B212C1">
        <w:rPr>
          <w:rFonts w:ascii="Arial" w:hAnsi="Arial" w:cs="Arial"/>
          <w:sz w:val="24"/>
          <w:szCs w:val="24"/>
        </w:rPr>
        <w:t>ДВС с непосредственным впрыском.</w:t>
      </w:r>
    </w:p>
    <w:p w:rsidR="00B212C1" w:rsidRPr="007F1499" w:rsidRDefault="00B212C1" w:rsidP="00BA54A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Как видно из фото, низкотемпературное отложение сажевого шлама на тарелке впускного клапана и соответственно на стенках впускного коллектора </w:t>
      </w:r>
      <w:proofErr w:type="gramStart"/>
      <w:r w:rsidR="007F1499">
        <w:rPr>
          <w:rFonts w:ascii="Arial" w:hAnsi="Arial" w:cs="Arial"/>
          <w:sz w:val="24"/>
          <w:szCs w:val="24"/>
        </w:rPr>
        <w:t>присутствуют</w:t>
      </w:r>
      <w:proofErr w:type="gramEnd"/>
      <w:r w:rsidR="007F149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и </w:t>
      </w:r>
      <w:r w:rsidR="001E4608">
        <w:rPr>
          <w:rFonts w:ascii="Arial" w:hAnsi="Arial" w:cs="Arial"/>
          <w:sz w:val="24"/>
          <w:szCs w:val="24"/>
        </w:rPr>
        <w:t xml:space="preserve">они </w:t>
      </w:r>
      <w:r w:rsidR="00E92DB4">
        <w:rPr>
          <w:rFonts w:ascii="Arial" w:hAnsi="Arial" w:cs="Arial"/>
          <w:sz w:val="24"/>
          <w:szCs w:val="24"/>
        </w:rPr>
        <w:t xml:space="preserve">растут по </w:t>
      </w:r>
      <w:r w:rsidR="00F66D31">
        <w:rPr>
          <w:rFonts w:ascii="Arial" w:hAnsi="Arial" w:cs="Arial"/>
          <w:sz w:val="24"/>
          <w:szCs w:val="24"/>
        </w:rPr>
        <w:t xml:space="preserve">общему </w:t>
      </w:r>
      <w:r w:rsidR="00E92DB4">
        <w:rPr>
          <w:rFonts w:ascii="Arial" w:hAnsi="Arial" w:cs="Arial"/>
          <w:sz w:val="24"/>
          <w:szCs w:val="24"/>
        </w:rPr>
        <w:t>времени работы ДВС</w:t>
      </w:r>
      <w:r>
        <w:rPr>
          <w:rFonts w:ascii="Arial" w:hAnsi="Arial" w:cs="Arial"/>
          <w:sz w:val="24"/>
          <w:szCs w:val="24"/>
        </w:rPr>
        <w:t xml:space="preserve">. </w:t>
      </w:r>
      <w:proofErr w:type="gramStart"/>
      <w:r w:rsidR="00E92DB4" w:rsidRPr="00F66D31">
        <w:rPr>
          <w:rFonts w:ascii="Arial" w:hAnsi="Arial" w:cs="Arial"/>
          <w:b/>
          <w:sz w:val="24"/>
          <w:szCs w:val="24"/>
        </w:rPr>
        <w:t>Чист</w:t>
      </w:r>
      <w:r w:rsidR="00F66D31" w:rsidRPr="00F66D31">
        <w:rPr>
          <w:rFonts w:ascii="Arial" w:hAnsi="Arial" w:cs="Arial"/>
          <w:b/>
          <w:sz w:val="24"/>
          <w:szCs w:val="24"/>
        </w:rPr>
        <w:t xml:space="preserve">ота </w:t>
      </w:r>
      <w:r w:rsidR="00E92DB4" w:rsidRPr="00F66D31">
        <w:rPr>
          <w:rFonts w:ascii="Arial" w:hAnsi="Arial" w:cs="Arial"/>
          <w:b/>
          <w:sz w:val="24"/>
          <w:szCs w:val="24"/>
        </w:rPr>
        <w:t xml:space="preserve"> впускного коллектора и впускных клапанов на </w:t>
      </w:r>
      <w:r w:rsidR="001E4608">
        <w:rPr>
          <w:rFonts w:ascii="Arial" w:hAnsi="Arial" w:cs="Arial"/>
          <w:b/>
          <w:sz w:val="24"/>
          <w:szCs w:val="24"/>
        </w:rPr>
        <w:t xml:space="preserve">бензиновых и дизельных </w:t>
      </w:r>
      <w:r w:rsidR="00E92DB4" w:rsidRPr="00F66D31">
        <w:rPr>
          <w:rFonts w:ascii="Arial" w:hAnsi="Arial" w:cs="Arial"/>
          <w:b/>
          <w:sz w:val="24"/>
          <w:szCs w:val="24"/>
        </w:rPr>
        <w:t xml:space="preserve">ДВС с непосредственным впрыском </w:t>
      </w:r>
      <w:r w:rsidR="007F1499">
        <w:rPr>
          <w:rFonts w:ascii="Arial" w:hAnsi="Arial" w:cs="Arial"/>
          <w:b/>
          <w:sz w:val="24"/>
          <w:szCs w:val="24"/>
        </w:rPr>
        <w:t xml:space="preserve">и невозможность </w:t>
      </w:r>
      <w:r w:rsidR="00343175">
        <w:rPr>
          <w:rFonts w:ascii="Arial" w:hAnsi="Arial" w:cs="Arial"/>
          <w:b/>
          <w:sz w:val="24"/>
          <w:szCs w:val="24"/>
        </w:rPr>
        <w:t xml:space="preserve">её выполнения </w:t>
      </w:r>
      <w:r w:rsidR="007F1499">
        <w:rPr>
          <w:rFonts w:ascii="Arial" w:hAnsi="Arial" w:cs="Arial"/>
          <w:b/>
          <w:sz w:val="24"/>
          <w:szCs w:val="24"/>
        </w:rPr>
        <w:t xml:space="preserve"> без разборки двигателя </w:t>
      </w:r>
      <w:r w:rsidR="00E92DB4" w:rsidRPr="00F66D31">
        <w:rPr>
          <w:rFonts w:ascii="Arial" w:hAnsi="Arial" w:cs="Arial"/>
          <w:b/>
          <w:sz w:val="24"/>
          <w:szCs w:val="24"/>
        </w:rPr>
        <w:t xml:space="preserve">является </w:t>
      </w:r>
      <w:r w:rsidR="00F66D31">
        <w:rPr>
          <w:rFonts w:ascii="Arial" w:hAnsi="Arial" w:cs="Arial"/>
          <w:b/>
          <w:sz w:val="24"/>
          <w:szCs w:val="24"/>
        </w:rPr>
        <w:t xml:space="preserve"> </w:t>
      </w:r>
      <w:r w:rsidR="00E92DB4" w:rsidRPr="00F66D31">
        <w:rPr>
          <w:rFonts w:ascii="Arial" w:hAnsi="Arial" w:cs="Arial"/>
          <w:b/>
          <w:sz w:val="24"/>
          <w:szCs w:val="24"/>
        </w:rPr>
        <w:t>неразрешённой технической проблемой.</w:t>
      </w:r>
      <w:proofErr w:type="gramEnd"/>
      <w:r w:rsidR="00E92DB4">
        <w:rPr>
          <w:rFonts w:ascii="Arial" w:hAnsi="Arial" w:cs="Arial"/>
          <w:sz w:val="24"/>
          <w:szCs w:val="24"/>
        </w:rPr>
        <w:t xml:space="preserve"> Чистка этой части впускного трака может быть только при снятом впускном коллекторе или демонтированной ГБЦ  в процессе ремонта двигателя. </w:t>
      </w:r>
      <w:r w:rsidR="00C55590">
        <w:rPr>
          <w:rFonts w:ascii="Arial" w:hAnsi="Arial" w:cs="Arial"/>
          <w:sz w:val="24"/>
          <w:szCs w:val="24"/>
        </w:rPr>
        <w:t xml:space="preserve">Чистка </w:t>
      </w:r>
      <w:r w:rsidR="00975D2D">
        <w:rPr>
          <w:rFonts w:ascii="Arial" w:hAnsi="Arial" w:cs="Arial"/>
          <w:sz w:val="24"/>
          <w:szCs w:val="24"/>
        </w:rPr>
        <w:t xml:space="preserve">на работающем двигателе </w:t>
      </w:r>
      <w:r w:rsidR="00E92DB4">
        <w:rPr>
          <w:rFonts w:ascii="Arial" w:hAnsi="Arial" w:cs="Arial"/>
          <w:sz w:val="24"/>
          <w:szCs w:val="24"/>
        </w:rPr>
        <w:t xml:space="preserve">аэрозолями </w:t>
      </w:r>
      <w:r w:rsidR="00F66D31">
        <w:rPr>
          <w:rFonts w:ascii="Arial" w:hAnsi="Arial" w:cs="Arial"/>
          <w:sz w:val="24"/>
          <w:szCs w:val="24"/>
        </w:rPr>
        <w:t xml:space="preserve">или смывками </w:t>
      </w:r>
      <w:r w:rsidR="00E92DB4">
        <w:rPr>
          <w:rFonts w:ascii="Arial" w:hAnsi="Arial" w:cs="Arial"/>
          <w:sz w:val="24"/>
          <w:szCs w:val="24"/>
        </w:rPr>
        <w:t xml:space="preserve">невозможно, поскольку это приведет к попаданию шлама в цилиндр и </w:t>
      </w:r>
      <w:r w:rsidR="00F66D31">
        <w:rPr>
          <w:rFonts w:ascii="Arial" w:hAnsi="Arial" w:cs="Arial"/>
          <w:sz w:val="24"/>
          <w:szCs w:val="24"/>
        </w:rPr>
        <w:t xml:space="preserve">в </w:t>
      </w:r>
      <w:r w:rsidR="00E92DB4">
        <w:rPr>
          <w:rFonts w:ascii="Arial" w:hAnsi="Arial" w:cs="Arial"/>
          <w:sz w:val="24"/>
          <w:szCs w:val="24"/>
        </w:rPr>
        <w:t xml:space="preserve">поршневые </w:t>
      </w:r>
      <w:r w:rsidR="00F66D31">
        <w:rPr>
          <w:rFonts w:ascii="Arial" w:hAnsi="Arial" w:cs="Arial"/>
          <w:sz w:val="24"/>
          <w:szCs w:val="24"/>
        </w:rPr>
        <w:t xml:space="preserve">канавки </w:t>
      </w:r>
      <w:r w:rsidR="00E92DB4">
        <w:rPr>
          <w:rFonts w:ascii="Arial" w:hAnsi="Arial" w:cs="Arial"/>
          <w:sz w:val="24"/>
          <w:szCs w:val="24"/>
        </w:rPr>
        <w:t>кол</w:t>
      </w:r>
      <w:r w:rsidR="00F66D31">
        <w:rPr>
          <w:rFonts w:ascii="Arial" w:hAnsi="Arial" w:cs="Arial"/>
          <w:sz w:val="24"/>
          <w:szCs w:val="24"/>
        </w:rPr>
        <w:t>ец</w:t>
      </w:r>
      <w:r w:rsidR="00E92DB4">
        <w:rPr>
          <w:rFonts w:ascii="Arial" w:hAnsi="Arial" w:cs="Arial"/>
          <w:sz w:val="24"/>
          <w:szCs w:val="24"/>
        </w:rPr>
        <w:t xml:space="preserve">, а так же в катализатор и сажевый фильтр  и как следствие </w:t>
      </w:r>
      <w:proofErr w:type="gramStart"/>
      <w:r w:rsidR="00E92DB4">
        <w:rPr>
          <w:rFonts w:ascii="Arial" w:hAnsi="Arial" w:cs="Arial"/>
          <w:sz w:val="24"/>
          <w:szCs w:val="24"/>
        </w:rPr>
        <w:t>к</w:t>
      </w:r>
      <w:proofErr w:type="gramEnd"/>
      <w:r w:rsidR="00E92DB4">
        <w:rPr>
          <w:rFonts w:ascii="Arial" w:hAnsi="Arial" w:cs="Arial"/>
          <w:sz w:val="24"/>
          <w:szCs w:val="24"/>
        </w:rPr>
        <w:t xml:space="preserve"> </w:t>
      </w:r>
      <w:proofErr w:type="gramStart"/>
      <w:r w:rsidR="00F66D31">
        <w:rPr>
          <w:rFonts w:ascii="Arial" w:hAnsi="Arial" w:cs="Arial"/>
          <w:sz w:val="24"/>
          <w:szCs w:val="24"/>
        </w:rPr>
        <w:t>задиру</w:t>
      </w:r>
      <w:proofErr w:type="gramEnd"/>
      <w:r w:rsidR="00F66D31">
        <w:rPr>
          <w:rFonts w:ascii="Arial" w:hAnsi="Arial" w:cs="Arial"/>
          <w:sz w:val="24"/>
          <w:szCs w:val="24"/>
        </w:rPr>
        <w:t xml:space="preserve"> или </w:t>
      </w:r>
      <w:r w:rsidR="00E92DB4">
        <w:rPr>
          <w:rFonts w:ascii="Arial" w:hAnsi="Arial" w:cs="Arial"/>
          <w:sz w:val="24"/>
          <w:szCs w:val="24"/>
        </w:rPr>
        <w:t>абразивному износу ЦПГ</w:t>
      </w:r>
      <w:r w:rsidR="00F66D31">
        <w:rPr>
          <w:rFonts w:ascii="Arial" w:hAnsi="Arial" w:cs="Arial"/>
          <w:sz w:val="24"/>
          <w:szCs w:val="24"/>
        </w:rPr>
        <w:t>, коксованию поршневых колец и блокировк</w:t>
      </w:r>
      <w:r w:rsidR="002A1F49">
        <w:rPr>
          <w:rFonts w:ascii="Arial" w:hAnsi="Arial" w:cs="Arial"/>
          <w:sz w:val="24"/>
          <w:szCs w:val="24"/>
        </w:rPr>
        <w:t>е</w:t>
      </w:r>
      <w:r w:rsidR="00F66D31">
        <w:rPr>
          <w:rFonts w:ascii="Arial" w:hAnsi="Arial" w:cs="Arial"/>
          <w:sz w:val="24"/>
          <w:szCs w:val="24"/>
        </w:rPr>
        <w:t xml:space="preserve"> катализатора и сажевого фильтра.</w:t>
      </w:r>
      <w:r w:rsidR="002A1F49">
        <w:rPr>
          <w:rFonts w:ascii="Arial" w:hAnsi="Arial" w:cs="Arial"/>
          <w:sz w:val="24"/>
          <w:szCs w:val="24"/>
        </w:rPr>
        <w:t xml:space="preserve"> Необходимо учитывать, что расточка гильз цилиндров и ремонтные комплекты поршней для ДВС с непосредственным впрыском не предусмотрены. </w:t>
      </w:r>
      <w:r w:rsidR="00343175">
        <w:rPr>
          <w:rFonts w:ascii="Arial" w:hAnsi="Arial" w:cs="Arial"/>
          <w:sz w:val="24"/>
          <w:szCs w:val="24"/>
        </w:rPr>
        <w:t xml:space="preserve"> ЦПГ у ДВС с непосредственным впрыском не </w:t>
      </w:r>
      <w:proofErr w:type="gramStart"/>
      <w:r w:rsidR="00343175">
        <w:rPr>
          <w:rFonts w:ascii="Arial" w:hAnsi="Arial" w:cs="Arial"/>
          <w:sz w:val="24"/>
          <w:szCs w:val="24"/>
        </w:rPr>
        <w:t>ремонтная</w:t>
      </w:r>
      <w:proofErr w:type="gramEnd"/>
      <w:r w:rsidR="00343175">
        <w:rPr>
          <w:rFonts w:ascii="Arial" w:hAnsi="Arial" w:cs="Arial"/>
          <w:sz w:val="24"/>
          <w:szCs w:val="24"/>
        </w:rPr>
        <w:t xml:space="preserve">. Фактически </w:t>
      </w:r>
      <w:r w:rsidR="00A16926">
        <w:rPr>
          <w:rFonts w:ascii="Arial" w:hAnsi="Arial" w:cs="Arial"/>
          <w:sz w:val="24"/>
          <w:szCs w:val="24"/>
        </w:rPr>
        <w:t xml:space="preserve">эти </w:t>
      </w:r>
      <w:r w:rsidR="00343175">
        <w:rPr>
          <w:rFonts w:ascii="Arial" w:hAnsi="Arial" w:cs="Arial"/>
          <w:sz w:val="24"/>
          <w:szCs w:val="24"/>
        </w:rPr>
        <w:t>двигатели одноразовые. Решение проблем т</w:t>
      </w:r>
      <w:r w:rsidR="002A1F49">
        <w:rPr>
          <w:rFonts w:ascii="Arial" w:hAnsi="Arial" w:cs="Arial"/>
          <w:sz w:val="24"/>
          <w:szCs w:val="24"/>
        </w:rPr>
        <w:t>олько замена ДВС в целом</w:t>
      </w:r>
      <w:r w:rsidR="001E4608">
        <w:rPr>
          <w:rFonts w:ascii="Arial" w:hAnsi="Arial" w:cs="Arial"/>
          <w:sz w:val="24"/>
          <w:szCs w:val="24"/>
        </w:rPr>
        <w:t xml:space="preserve"> и сажевого фильтра</w:t>
      </w:r>
      <w:r w:rsidR="002A1F49">
        <w:rPr>
          <w:rFonts w:ascii="Arial" w:hAnsi="Arial" w:cs="Arial"/>
          <w:sz w:val="24"/>
          <w:szCs w:val="24"/>
        </w:rPr>
        <w:t xml:space="preserve">. Стоимость сажевого фильтра </w:t>
      </w:r>
      <w:r w:rsidR="002A1F49">
        <w:rPr>
          <w:rFonts w:ascii="Arial" w:hAnsi="Arial" w:cs="Arial"/>
          <w:sz w:val="24"/>
          <w:szCs w:val="24"/>
          <w:lang w:val="en-US"/>
        </w:rPr>
        <w:t>DPF</w:t>
      </w:r>
      <w:r w:rsidR="002A1F49">
        <w:rPr>
          <w:rFonts w:ascii="Arial" w:hAnsi="Arial" w:cs="Arial"/>
          <w:sz w:val="24"/>
          <w:szCs w:val="24"/>
        </w:rPr>
        <w:t xml:space="preserve"> достигает примерно 18-20% от стоимости двигателя.</w:t>
      </w:r>
      <w:r w:rsidR="007F1499" w:rsidRPr="007F1499">
        <w:rPr>
          <w:rFonts w:ascii="Arial" w:hAnsi="Arial" w:cs="Arial"/>
          <w:sz w:val="24"/>
          <w:szCs w:val="24"/>
        </w:rPr>
        <w:t xml:space="preserve"> </w:t>
      </w:r>
      <w:r w:rsidR="007F1499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</w:t>
      </w:r>
      <w:r w:rsidR="00A16926" w:rsidRPr="00A16926">
        <w:rPr>
          <w:rFonts w:ascii="Arial" w:hAnsi="Arial" w:cs="Arial"/>
          <w:b/>
          <w:sz w:val="24"/>
          <w:szCs w:val="24"/>
        </w:rPr>
        <w:t xml:space="preserve">Проблему можно </w:t>
      </w:r>
      <w:r w:rsidR="00BA639D">
        <w:rPr>
          <w:rFonts w:ascii="Arial" w:hAnsi="Arial" w:cs="Arial"/>
          <w:b/>
          <w:sz w:val="24"/>
          <w:szCs w:val="24"/>
        </w:rPr>
        <w:t xml:space="preserve">значительно </w:t>
      </w:r>
      <w:proofErr w:type="gramStart"/>
      <w:r w:rsidR="00A16926" w:rsidRPr="00A16926">
        <w:rPr>
          <w:rFonts w:ascii="Arial" w:hAnsi="Arial" w:cs="Arial"/>
          <w:b/>
          <w:sz w:val="24"/>
          <w:szCs w:val="24"/>
        </w:rPr>
        <w:t>отсрочить</w:t>
      </w:r>
      <w:proofErr w:type="gramEnd"/>
      <w:r w:rsidR="00A16926">
        <w:rPr>
          <w:rFonts w:ascii="Arial" w:hAnsi="Arial" w:cs="Arial"/>
          <w:sz w:val="24"/>
          <w:szCs w:val="24"/>
        </w:rPr>
        <w:t xml:space="preserve"> </w:t>
      </w:r>
      <w:r w:rsidR="007F1499" w:rsidRPr="007F1499">
        <w:rPr>
          <w:rFonts w:ascii="Arial" w:hAnsi="Arial" w:cs="Arial"/>
          <w:b/>
          <w:sz w:val="24"/>
          <w:szCs w:val="24"/>
        </w:rPr>
        <w:t>примен</w:t>
      </w:r>
      <w:r w:rsidR="00A16926">
        <w:rPr>
          <w:rFonts w:ascii="Arial" w:hAnsi="Arial" w:cs="Arial"/>
          <w:b/>
          <w:sz w:val="24"/>
          <w:szCs w:val="24"/>
        </w:rPr>
        <w:t>яя</w:t>
      </w:r>
      <w:r w:rsidR="007F1499" w:rsidRPr="007F1499">
        <w:rPr>
          <w:rFonts w:ascii="Arial" w:hAnsi="Arial" w:cs="Arial"/>
          <w:b/>
          <w:sz w:val="24"/>
          <w:szCs w:val="24"/>
        </w:rPr>
        <w:t xml:space="preserve"> малозольно</w:t>
      </w:r>
      <w:r w:rsidR="00A16926">
        <w:rPr>
          <w:rFonts w:ascii="Arial" w:hAnsi="Arial" w:cs="Arial"/>
          <w:b/>
          <w:sz w:val="24"/>
          <w:szCs w:val="24"/>
        </w:rPr>
        <w:t>е</w:t>
      </w:r>
      <w:r w:rsidR="007F1499" w:rsidRPr="007F1499">
        <w:rPr>
          <w:rFonts w:ascii="Arial" w:hAnsi="Arial" w:cs="Arial"/>
          <w:b/>
          <w:sz w:val="24"/>
          <w:szCs w:val="24"/>
        </w:rPr>
        <w:t xml:space="preserve"> и </w:t>
      </w:r>
      <w:proofErr w:type="spellStart"/>
      <w:r w:rsidR="007F1499" w:rsidRPr="007F1499">
        <w:rPr>
          <w:rFonts w:ascii="Arial" w:hAnsi="Arial" w:cs="Arial"/>
          <w:b/>
          <w:sz w:val="24"/>
          <w:szCs w:val="24"/>
        </w:rPr>
        <w:t>малосерно</w:t>
      </w:r>
      <w:r w:rsidR="00A16926">
        <w:rPr>
          <w:rFonts w:ascii="Arial" w:hAnsi="Arial" w:cs="Arial"/>
          <w:b/>
          <w:sz w:val="24"/>
          <w:szCs w:val="24"/>
        </w:rPr>
        <w:t>е</w:t>
      </w:r>
      <w:proofErr w:type="spellEnd"/>
      <w:r w:rsidR="007F1499" w:rsidRPr="007F1499">
        <w:rPr>
          <w:rFonts w:ascii="Arial" w:hAnsi="Arial" w:cs="Arial"/>
          <w:b/>
          <w:sz w:val="24"/>
          <w:szCs w:val="24"/>
        </w:rPr>
        <w:t xml:space="preserve"> </w:t>
      </w:r>
      <w:r w:rsidR="007F1499" w:rsidRPr="007F1499">
        <w:rPr>
          <w:rFonts w:ascii="Arial" w:hAnsi="Arial" w:cs="Arial"/>
          <w:b/>
          <w:sz w:val="24"/>
          <w:szCs w:val="24"/>
        </w:rPr>
        <w:lastRenderedPageBreak/>
        <w:t>топлив</w:t>
      </w:r>
      <w:r w:rsidR="00A16926">
        <w:rPr>
          <w:rFonts w:ascii="Arial" w:hAnsi="Arial" w:cs="Arial"/>
          <w:b/>
          <w:sz w:val="24"/>
          <w:szCs w:val="24"/>
        </w:rPr>
        <w:t>а</w:t>
      </w:r>
      <w:r w:rsidR="007F1499" w:rsidRPr="007F1499">
        <w:rPr>
          <w:rFonts w:ascii="Arial" w:hAnsi="Arial" w:cs="Arial"/>
          <w:b/>
          <w:sz w:val="24"/>
          <w:szCs w:val="24"/>
        </w:rPr>
        <w:t xml:space="preserve"> Евро-5 в сочетании с </w:t>
      </w:r>
      <w:proofErr w:type="spellStart"/>
      <w:r w:rsidR="007F1499" w:rsidRPr="007F1499">
        <w:rPr>
          <w:rFonts w:ascii="Arial" w:hAnsi="Arial" w:cs="Arial"/>
          <w:b/>
          <w:sz w:val="24"/>
          <w:szCs w:val="24"/>
        </w:rPr>
        <w:t>малосерными</w:t>
      </w:r>
      <w:proofErr w:type="spellEnd"/>
      <w:r w:rsidR="007F1499" w:rsidRPr="007F1499">
        <w:rPr>
          <w:rFonts w:ascii="Arial" w:hAnsi="Arial" w:cs="Arial"/>
          <w:b/>
          <w:sz w:val="24"/>
          <w:szCs w:val="24"/>
        </w:rPr>
        <w:t xml:space="preserve"> и малозольными моторными маслами спецификации АСЕА СХ.  </w:t>
      </w:r>
    </w:p>
    <w:p w:rsidR="00BA639D" w:rsidRPr="00DC4F88" w:rsidRDefault="00BA639D" w:rsidP="00BA54AE">
      <w:pPr>
        <w:rPr>
          <w:rFonts w:ascii="Arial" w:hAnsi="Arial" w:cs="Arial"/>
          <w:sz w:val="24"/>
          <w:szCs w:val="24"/>
        </w:rPr>
      </w:pPr>
    </w:p>
    <w:p w:rsidR="00595A6B" w:rsidRDefault="00595A6B" w:rsidP="00595A6B">
      <w:pPr>
        <w:rPr>
          <w:rFonts w:ascii="Arial" w:hAnsi="Arial" w:cs="Arial"/>
          <w:sz w:val="24"/>
          <w:szCs w:val="24"/>
        </w:rPr>
      </w:pPr>
      <w:r w:rsidRPr="00595A6B">
        <w:rPr>
          <w:rFonts w:ascii="Arial" w:hAnsi="Arial" w:cs="Arial"/>
          <w:b/>
          <w:sz w:val="32"/>
          <w:szCs w:val="32"/>
        </w:rPr>
        <w:t>Основное положение.</w:t>
      </w:r>
      <w:r>
        <w:rPr>
          <w:rFonts w:ascii="Arial" w:hAnsi="Arial" w:cs="Arial"/>
          <w:b/>
          <w:sz w:val="24"/>
          <w:szCs w:val="24"/>
        </w:rPr>
        <w:t xml:space="preserve"> Ч</w:t>
      </w:r>
      <w:r w:rsidRPr="00DC4F88">
        <w:rPr>
          <w:rFonts w:ascii="Arial" w:hAnsi="Arial" w:cs="Arial"/>
          <w:b/>
          <w:sz w:val="24"/>
          <w:szCs w:val="24"/>
        </w:rPr>
        <w:t>истк</w:t>
      </w:r>
      <w:r>
        <w:rPr>
          <w:rFonts w:ascii="Arial" w:hAnsi="Arial" w:cs="Arial"/>
          <w:b/>
          <w:sz w:val="24"/>
          <w:szCs w:val="24"/>
        </w:rPr>
        <w:t>а</w:t>
      </w:r>
      <w:r w:rsidRPr="00DC4F88">
        <w:rPr>
          <w:rFonts w:ascii="Arial" w:hAnsi="Arial" w:cs="Arial"/>
          <w:b/>
          <w:sz w:val="24"/>
          <w:szCs w:val="24"/>
        </w:rPr>
        <w:t xml:space="preserve"> </w:t>
      </w:r>
      <w:r w:rsidR="00CE1C33">
        <w:rPr>
          <w:rFonts w:ascii="Arial" w:hAnsi="Arial" w:cs="Arial"/>
          <w:b/>
          <w:sz w:val="24"/>
          <w:szCs w:val="24"/>
        </w:rPr>
        <w:t xml:space="preserve">клапана </w:t>
      </w:r>
      <w:r w:rsidRPr="00DC4F88">
        <w:rPr>
          <w:rFonts w:ascii="Arial" w:hAnsi="Arial" w:cs="Arial"/>
          <w:b/>
          <w:sz w:val="24"/>
          <w:szCs w:val="24"/>
          <w:lang w:val="en-US"/>
        </w:rPr>
        <w:t>EGR</w:t>
      </w:r>
      <w:r w:rsidRPr="00DC4F88">
        <w:rPr>
          <w:rFonts w:ascii="Arial" w:hAnsi="Arial" w:cs="Arial"/>
          <w:b/>
          <w:sz w:val="24"/>
          <w:szCs w:val="24"/>
        </w:rPr>
        <w:t xml:space="preserve">  должна исключать попадание </w:t>
      </w:r>
      <w:r>
        <w:rPr>
          <w:rFonts w:ascii="Arial" w:hAnsi="Arial" w:cs="Arial"/>
          <w:b/>
          <w:sz w:val="24"/>
          <w:szCs w:val="24"/>
        </w:rPr>
        <w:t xml:space="preserve">и накопление </w:t>
      </w:r>
      <w:r w:rsidRPr="00DC4F88">
        <w:rPr>
          <w:rFonts w:ascii="Arial" w:hAnsi="Arial" w:cs="Arial"/>
          <w:b/>
          <w:sz w:val="24"/>
          <w:szCs w:val="24"/>
        </w:rPr>
        <w:t>во впускно</w:t>
      </w:r>
      <w:r>
        <w:rPr>
          <w:rFonts w:ascii="Arial" w:hAnsi="Arial" w:cs="Arial"/>
          <w:b/>
          <w:sz w:val="24"/>
          <w:szCs w:val="24"/>
        </w:rPr>
        <w:t>м</w:t>
      </w:r>
      <w:r w:rsidRPr="00DC4F88">
        <w:rPr>
          <w:rFonts w:ascii="Arial" w:hAnsi="Arial" w:cs="Arial"/>
          <w:b/>
          <w:sz w:val="24"/>
          <w:szCs w:val="24"/>
        </w:rPr>
        <w:t xml:space="preserve"> коллектор</w:t>
      </w:r>
      <w:r>
        <w:rPr>
          <w:rFonts w:ascii="Arial" w:hAnsi="Arial" w:cs="Arial"/>
          <w:b/>
          <w:sz w:val="24"/>
          <w:szCs w:val="24"/>
        </w:rPr>
        <w:t xml:space="preserve">е </w:t>
      </w:r>
      <w:r w:rsidRPr="00DC4F88">
        <w:rPr>
          <w:rFonts w:ascii="Arial" w:hAnsi="Arial" w:cs="Arial"/>
          <w:b/>
          <w:sz w:val="24"/>
          <w:szCs w:val="24"/>
        </w:rPr>
        <w:t xml:space="preserve"> чистящей жидкости и её паров.</w:t>
      </w:r>
      <w:r w:rsidRPr="00DC4F88">
        <w:rPr>
          <w:rFonts w:ascii="Arial" w:hAnsi="Arial" w:cs="Arial"/>
          <w:sz w:val="24"/>
          <w:szCs w:val="24"/>
        </w:rPr>
        <w:t xml:space="preserve"> Нарушение этого положения приводит </w:t>
      </w:r>
      <w:r>
        <w:rPr>
          <w:rFonts w:ascii="Arial" w:hAnsi="Arial" w:cs="Arial"/>
          <w:sz w:val="24"/>
          <w:szCs w:val="24"/>
        </w:rPr>
        <w:t xml:space="preserve">при попытке пуска </w:t>
      </w:r>
      <w:r w:rsidRPr="00DC4F88">
        <w:rPr>
          <w:rFonts w:ascii="Arial" w:hAnsi="Arial" w:cs="Arial"/>
          <w:sz w:val="24"/>
          <w:szCs w:val="24"/>
        </w:rPr>
        <w:t xml:space="preserve">ДВС к </w:t>
      </w:r>
      <w:r>
        <w:rPr>
          <w:rFonts w:ascii="Arial" w:hAnsi="Arial" w:cs="Arial"/>
          <w:sz w:val="24"/>
          <w:szCs w:val="24"/>
        </w:rPr>
        <w:t xml:space="preserve">серии </w:t>
      </w:r>
      <w:r w:rsidRPr="00DC4F88">
        <w:rPr>
          <w:rFonts w:ascii="Arial" w:hAnsi="Arial" w:cs="Arial"/>
          <w:sz w:val="24"/>
          <w:szCs w:val="24"/>
        </w:rPr>
        <w:t>детонаци</w:t>
      </w:r>
      <w:r>
        <w:rPr>
          <w:rFonts w:ascii="Arial" w:hAnsi="Arial" w:cs="Arial"/>
          <w:sz w:val="24"/>
          <w:szCs w:val="24"/>
        </w:rPr>
        <w:t>й</w:t>
      </w:r>
      <w:proofErr w:type="gramStart"/>
      <w:r w:rsidRPr="00DC4F8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.</w:t>
      </w:r>
      <w:proofErr w:type="gramEnd"/>
      <w:r>
        <w:rPr>
          <w:rFonts w:ascii="Arial" w:hAnsi="Arial" w:cs="Arial"/>
          <w:sz w:val="24"/>
          <w:szCs w:val="24"/>
        </w:rPr>
        <w:t xml:space="preserve"> Это</w:t>
      </w:r>
      <w:r w:rsidRPr="00DC4F88">
        <w:rPr>
          <w:rFonts w:ascii="Arial" w:hAnsi="Arial" w:cs="Arial"/>
          <w:sz w:val="24"/>
          <w:szCs w:val="24"/>
        </w:rPr>
        <w:t xml:space="preserve"> может привести к последствиям, в особенности при </w:t>
      </w:r>
      <w:r>
        <w:rPr>
          <w:rFonts w:ascii="Arial" w:hAnsi="Arial" w:cs="Arial"/>
          <w:sz w:val="24"/>
          <w:szCs w:val="24"/>
        </w:rPr>
        <w:t xml:space="preserve">пуске </w:t>
      </w:r>
      <w:r w:rsidRPr="00DC4F88">
        <w:rPr>
          <w:rFonts w:ascii="Arial" w:hAnsi="Arial" w:cs="Arial"/>
          <w:sz w:val="24"/>
          <w:szCs w:val="24"/>
        </w:rPr>
        <w:t>холодно</w:t>
      </w:r>
      <w:r>
        <w:rPr>
          <w:rFonts w:ascii="Arial" w:hAnsi="Arial" w:cs="Arial"/>
          <w:sz w:val="24"/>
          <w:szCs w:val="24"/>
        </w:rPr>
        <w:t>го</w:t>
      </w:r>
      <w:r w:rsidRPr="00DC4F88">
        <w:rPr>
          <w:rFonts w:ascii="Arial" w:hAnsi="Arial" w:cs="Arial"/>
          <w:sz w:val="24"/>
          <w:szCs w:val="24"/>
        </w:rPr>
        <w:t xml:space="preserve"> двигателе, </w:t>
      </w:r>
      <w:r>
        <w:rPr>
          <w:rFonts w:ascii="Arial" w:hAnsi="Arial" w:cs="Arial"/>
          <w:sz w:val="24"/>
          <w:szCs w:val="24"/>
        </w:rPr>
        <w:t xml:space="preserve">таким </w:t>
      </w:r>
      <w:r w:rsidRPr="00DC4F88">
        <w:rPr>
          <w:rFonts w:ascii="Arial" w:hAnsi="Arial" w:cs="Arial"/>
          <w:sz w:val="24"/>
          <w:szCs w:val="24"/>
        </w:rPr>
        <w:t xml:space="preserve">как: образование микротрещин в цилиндрах, поршнях, поршневых кольцах и перегородках поршня; повреждение и наклеп шатунных и коренных вкладышей; разрушение свечей накаливания и повреждение топливных </w:t>
      </w:r>
      <w:proofErr w:type="spellStart"/>
      <w:r w:rsidRPr="00DC4F88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</w:rPr>
        <w:t>ъ</w:t>
      </w:r>
      <w:r w:rsidRPr="00DC4F88">
        <w:rPr>
          <w:rFonts w:ascii="Arial" w:hAnsi="Arial" w:cs="Arial"/>
          <w:sz w:val="24"/>
          <w:szCs w:val="24"/>
        </w:rPr>
        <w:t>езо</w:t>
      </w:r>
      <w:r>
        <w:rPr>
          <w:rFonts w:ascii="Arial" w:hAnsi="Arial" w:cs="Arial"/>
          <w:sz w:val="24"/>
          <w:szCs w:val="24"/>
        </w:rPr>
        <w:t>кристалических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DC4F88">
        <w:rPr>
          <w:rFonts w:ascii="Arial" w:hAnsi="Arial" w:cs="Arial"/>
          <w:sz w:val="24"/>
          <w:szCs w:val="24"/>
        </w:rPr>
        <w:t xml:space="preserve">форсунок. </w:t>
      </w:r>
    </w:p>
    <w:p w:rsidR="00595A6B" w:rsidRDefault="00595A6B" w:rsidP="00595A6B">
      <w:pPr>
        <w:rPr>
          <w:rFonts w:ascii="Arial" w:hAnsi="Arial" w:cs="Arial"/>
          <w:sz w:val="24"/>
          <w:szCs w:val="24"/>
        </w:rPr>
      </w:pPr>
      <w:r w:rsidRPr="00DC4F88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4094000" cy="3620291"/>
            <wp:effectExtent l="19050" t="0" r="1750" b="0"/>
            <wp:docPr id="2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4000" cy="3620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5A6B" w:rsidRDefault="00C950C6" w:rsidP="00595A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1137-</w:t>
      </w:r>
      <w:r w:rsidR="00595A6B">
        <w:rPr>
          <w:rFonts w:ascii="Arial" w:hAnsi="Arial" w:cs="Arial"/>
          <w:sz w:val="24"/>
          <w:szCs w:val="24"/>
        </w:rPr>
        <w:t>Типичное повреждение детонацией поршня на ДВС с непосредственным впрыском.</w:t>
      </w:r>
    </w:p>
    <w:p w:rsidR="00595A6B" w:rsidRDefault="00595A6B" w:rsidP="00595A6B">
      <w:pPr>
        <w:rPr>
          <w:rFonts w:ascii="Arial" w:hAnsi="Arial" w:cs="Arial"/>
          <w:sz w:val="24"/>
          <w:szCs w:val="24"/>
        </w:rPr>
      </w:pPr>
      <w:r w:rsidRPr="00DC4F88">
        <w:rPr>
          <w:rFonts w:ascii="Arial" w:hAnsi="Arial" w:cs="Arial"/>
          <w:sz w:val="24"/>
          <w:szCs w:val="24"/>
        </w:rPr>
        <w:t xml:space="preserve">Особенно высокий риск повреждения КШМ при пуске ДВС в случае  выполнения чистки </w:t>
      </w:r>
      <w:r w:rsidRPr="00DC4F88">
        <w:rPr>
          <w:rFonts w:ascii="Arial" w:hAnsi="Arial" w:cs="Arial"/>
          <w:sz w:val="24"/>
          <w:szCs w:val="24"/>
          <w:lang w:val="en-US"/>
        </w:rPr>
        <w:t>EGR</w:t>
      </w:r>
      <w:r w:rsidRPr="00DC4F88">
        <w:rPr>
          <w:rFonts w:ascii="Arial" w:hAnsi="Arial" w:cs="Arial"/>
          <w:sz w:val="24"/>
          <w:szCs w:val="24"/>
        </w:rPr>
        <w:t xml:space="preserve"> сразу после замены моторного масла без </w:t>
      </w:r>
      <w:r>
        <w:rPr>
          <w:rFonts w:ascii="Arial" w:hAnsi="Arial" w:cs="Arial"/>
          <w:sz w:val="24"/>
          <w:szCs w:val="24"/>
        </w:rPr>
        <w:t xml:space="preserve">последующего </w:t>
      </w:r>
      <w:r w:rsidRPr="00DC4F88">
        <w:rPr>
          <w:rFonts w:ascii="Arial" w:hAnsi="Arial" w:cs="Arial"/>
          <w:sz w:val="24"/>
          <w:szCs w:val="24"/>
        </w:rPr>
        <w:t xml:space="preserve">пуска </w:t>
      </w:r>
      <w:r>
        <w:rPr>
          <w:rFonts w:ascii="Arial" w:hAnsi="Arial" w:cs="Arial"/>
          <w:sz w:val="24"/>
          <w:szCs w:val="24"/>
        </w:rPr>
        <w:t xml:space="preserve"> двигателя </w:t>
      </w:r>
      <w:r w:rsidRPr="00DC4F88">
        <w:rPr>
          <w:rFonts w:ascii="Arial" w:hAnsi="Arial" w:cs="Arial"/>
          <w:sz w:val="24"/>
          <w:szCs w:val="24"/>
        </w:rPr>
        <w:t>и заполнения масляной системы</w:t>
      </w:r>
      <w:r>
        <w:rPr>
          <w:rFonts w:ascii="Arial" w:hAnsi="Arial" w:cs="Arial"/>
          <w:sz w:val="24"/>
          <w:szCs w:val="24"/>
        </w:rPr>
        <w:t xml:space="preserve">.  В случае детонации  </w:t>
      </w:r>
      <w:r w:rsidRPr="00DC4F88">
        <w:rPr>
          <w:rFonts w:ascii="Arial" w:hAnsi="Arial" w:cs="Arial"/>
          <w:sz w:val="24"/>
          <w:szCs w:val="24"/>
        </w:rPr>
        <w:t xml:space="preserve">пуск ДВС </w:t>
      </w:r>
      <w:r>
        <w:rPr>
          <w:rFonts w:ascii="Arial" w:hAnsi="Arial" w:cs="Arial"/>
          <w:sz w:val="24"/>
          <w:szCs w:val="24"/>
        </w:rPr>
        <w:t xml:space="preserve">происходит без масляной пленки на деталях двигателя </w:t>
      </w:r>
      <w:r w:rsidRPr="00DC4F88">
        <w:rPr>
          <w:rFonts w:ascii="Arial" w:hAnsi="Arial" w:cs="Arial"/>
          <w:sz w:val="24"/>
          <w:szCs w:val="24"/>
        </w:rPr>
        <w:t xml:space="preserve">при  воздействии </w:t>
      </w:r>
      <w:r>
        <w:rPr>
          <w:rFonts w:ascii="Arial" w:hAnsi="Arial" w:cs="Arial"/>
          <w:sz w:val="24"/>
          <w:szCs w:val="24"/>
        </w:rPr>
        <w:t xml:space="preserve">серии </w:t>
      </w:r>
      <w:r w:rsidRPr="00DC4F88">
        <w:rPr>
          <w:rFonts w:ascii="Arial" w:hAnsi="Arial" w:cs="Arial"/>
          <w:sz w:val="24"/>
          <w:szCs w:val="24"/>
        </w:rPr>
        <w:t xml:space="preserve">больших ударных нагрузок от детонации </w:t>
      </w:r>
      <w:r>
        <w:rPr>
          <w:rFonts w:ascii="Arial" w:hAnsi="Arial" w:cs="Arial"/>
          <w:sz w:val="24"/>
          <w:szCs w:val="24"/>
        </w:rPr>
        <w:t xml:space="preserve">на </w:t>
      </w:r>
      <w:r w:rsidRPr="00DC4F88">
        <w:rPr>
          <w:rFonts w:ascii="Arial" w:hAnsi="Arial" w:cs="Arial"/>
          <w:sz w:val="24"/>
          <w:szCs w:val="24"/>
        </w:rPr>
        <w:t xml:space="preserve">КШМ и ЦПГ холодного двигателя. </w:t>
      </w:r>
    </w:p>
    <w:p w:rsidR="00595A6B" w:rsidRPr="00867B29" w:rsidRDefault="00595A6B" w:rsidP="00595A6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Во</w:t>
      </w:r>
      <w:r w:rsidRPr="00867B29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избежание </w:t>
      </w:r>
      <w:r w:rsidRPr="00867B29">
        <w:rPr>
          <w:rFonts w:ascii="Arial" w:hAnsi="Arial" w:cs="Arial"/>
          <w:b/>
          <w:sz w:val="24"/>
          <w:szCs w:val="24"/>
        </w:rPr>
        <w:t xml:space="preserve">детонации при пуске  необходимо чистку  клапана </w:t>
      </w:r>
      <w:r w:rsidRPr="00867B29">
        <w:rPr>
          <w:rFonts w:ascii="Arial" w:hAnsi="Arial" w:cs="Arial"/>
          <w:b/>
          <w:sz w:val="24"/>
          <w:szCs w:val="24"/>
          <w:lang w:val="en-US"/>
        </w:rPr>
        <w:t>EGR</w:t>
      </w:r>
      <w:r w:rsidRPr="00867B29">
        <w:rPr>
          <w:rFonts w:ascii="Arial" w:hAnsi="Arial" w:cs="Arial"/>
          <w:b/>
          <w:sz w:val="24"/>
          <w:szCs w:val="24"/>
        </w:rPr>
        <w:t xml:space="preserve">  выполнять при снятом патрубке к впускному коллектору, применять «тяжелые» чистящие жидкости (керосин, </w:t>
      </w:r>
      <w:proofErr w:type="spellStart"/>
      <w:r>
        <w:rPr>
          <w:rFonts w:ascii="Arial" w:hAnsi="Arial" w:cs="Arial"/>
          <w:b/>
          <w:sz w:val="24"/>
          <w:szCs w:val="24"/>
        </w:rPr>
        <w:t>у</w:t>
      </w:r>
      <w:r w:rsidRPr="00867B29">
        <w:rPr>
          <w:rFonts w:ascii="Arial" w:hAnsi="Arial" w:cs="Arial"/>
          <w:b/>
          <w:sz w:val="24"/>
          <w:szCs w:val="24"/>
        </w:rPr>
        <w:t>айт-спирит</w:t>
      </w:r>
      <w:proofErr w:type="spellEnd"/>
      <w:r w:rsidR="00D92693">
        <w:rPr>
          <w:rFonts w:ascii="Arial" w:hAnsi="Arial" w:cs="Arial"/>
          <w:b/>
          <w:sz w:val="24"/>
          <w:szCs w:val="24"/>
        </w:rPr>
        <w:t xml:space="preserve">, </w:t>
      </w:r>
      <w:r w:rsidR="00D92693" w:rsidRPr="00867B29">
        <w:rPr>
          <w:rFonts w:ascii="Arial" w:hAnsi="Arial" w:cs="Arial"/>
          <w:b/>
          <w:sz w:val="24"/>
          <w:szCs w:val="24"/>
        </w:rPr>
        <w:t>с</w:t>
      </w:r>
      <w:r w:rsidR="00D92693">
        <w:rPr>
          <w:rFonts w:ascii="Arial" w:hAnsi="Arial" w:cs="Arial"/>
          <w:b/>
          <w:sz w:val="24"/>
          <w:szCs w:val="24"/>
        </w:rPr>
        <w:t>о</w:t>
      </w:r>
      <w:r w:rsidR="00D92693" w:rsidRPr="00867B29">
        <w:rPr>
          <w:rFonts w:ascii="Arial" w:hAnsi="Arial" w:cs="Arial"/>
          <w:b/>
          <w:sz w:val="24"/>
          <w:szCs w:val="24"/>
        </w:rPr>
        <w:t>лярка</w:t>
      </w:r>
      <w:r w:rsidRPr="00867B29">
        <w:rPr>
          <w:rFonts w:ascii="Arial" w:hAnsi="Arial" w:cs="Arial"/>
          <w:b/>
          <w:sz w:val="24"/>
          <w:szCs w:val="24"/>
        </w:rPr>
        <w:t>)</w:t>
      </w:r>
      <w:r>
        <w:rPr>
          <w:rFonts w:ascii="Arial" w:hAnsi="Arial" w:cs="Arial"/>
          <w:b/>
          <w:sz w:val="24"/>
          <w:szCs w:val="24"/>
        </w:rPr>
        <w:t xml:space="preserve"> одинаково </w:t>
      </w:r>
      <w:r w:rsidRPr="00867B29">
        <w:rPr>
          <w:rFonts w:ascii="Arial" w:hAnsi="Arial" w:cs="Arial"/>
          <w:b/>
          <w:sz w:val="24"/>
          <w:szCs w:val="24"/>
        </w:rPr>
        <w:t xml:space="preserve">на дизельных и бензиновых двигателях, протирать </w:t>
      </w:r>
      <w:r>
        <w:rPr>
          <w:rFonts w:ascii="Arial" w:hAnsi="Arial" w:cs="Arial"/>
          <w:b/>
          <w:sz w:val="24"/>
          <w:szCs w:val="24"/>
        </w:rPr>
        <w:t xml:space="preserve">насухо </w:t>
      </w:r>
      <w:r w:rsidRPr="00867B29">
        <w:rPr>
          <w:rFonts w:ascii="Arial" w:hAnsi="Arial" w:cs="Arial"/>
          <w:b/>
          <w:sz w:val="24"/>
          <w:szCs w:val="24"/>
        </w:rPr>
        <w:t xml:space="preserve">поверхности после чистки матерчатыми салфетками. Если все же применялись  легкие или аэрозольные чистящие средства, то сушка феном обязательна. Чистка впускного коллектора и впускных клапанов производится </w:t>
      </w:r>
      <w:r w:rsidR="00CE1C33">
        <w:rPr>
          <w:rFonts w:ascii="Arial" w:hAnsi="Arial" w:cs="Arial"/>
          <w:b/>
          <w:sz w:val="24"/>
          <w:szCs w:val="24"/>
        </w:rPr>
        <w:t>в случае ремонта двигателя искл</w:t>
      </w:r>
      <w:r w:rsidRPr="00867B29">
        <w:rPr>
          <w:rFonts w:ascii="Arial" w:hAnsi="Arial" w:cs="Arial"/>
          <w:b/>
          <w:sz w:val="24"/>
          <w:szCs w:val="24"/>
        </w:rPr>
        <w:t>ючительно при снятом впускном коллектор</w:t>
      </w:r>
      <w:r>
        <w:rPr>
          <w:rFonts w:ascii="Arial" w:hAnsi="Arial" w:cs="Arial"/>
          <w:b/>
          <w:sz w:val="24"/>
          <w:szCs w:val="24"/>
        </w:rPr>
        <w:t>е на закрытых клапанах, во избежание попадание шлама в цилиндры.</w:t>
      </w:r>
      <w:r w:rsidRPr="00867B29">
        <w:rPr>
          <w:rFonts w:ascii="Arial" w:hAnsi="Arial" w:cs="Arial"/>
          <w:b/>
          <w:sz w:val="24"/>
          <w:szCs w:val="24"/>
        </w:rPr>
        <w:t xml:space="preserve">  </w:t>
      </w:r>
    </w:p>
    <w:p w:rsidR="00544133" w:rsidRDefault="00544133" w:rsidP="00BA54AE">
      <w:pPr>
        <w:rPr>
          <w:rFonts w:ascii="Arial" w:hAnsi="Arial" w:cs="Arial"/>
          <w:b/>
          <w:sz w:val="36"/>
          <w:szCs w:val="36"/>
        </w:rPr>
      </w:pPr>
    </w:p>
    <w:p w:rsidR="00A31D9B" w:rsidRDefault="00A31D9B" w:rsidP="00BA54AE">
      <w:pPr>
        <w:rPr>
          <w:rFonts w:ascii="Arial" w:hAnsi="Arial" w:cs="Arial"/>
          <w:b/>
          <w:sz w:val="36"/>
          <w:szCs w:val="36"/>
        </w:rPr>
      </w:pPr>
    </w:p>
    <w:p w:rsidR="00544133" w:rsidRPr="00544133" w:rsidRDefault="00544133" w:rsidP="00BA54AE">
      <w:pPr>
        <w:rPr>
          <w:rFonts w:ascii="Arial" w:hAnsi="Arial" w:cs="Arial"/>
          <w:b/>
          <w:sz w:val="36"/>
          <w:szCs w:val="36"/>
        </w:rPr>
      </w:pPr>
      <w:r w:rsidRPr="00544133">
        <w:rPr>
          <w:rFonts w:ascii="Arial" w:hAnsi="Arial" w:cs="Arial"/>
          <w:b/>
          <w:sz w:val="36"/>
          <w:szCs w:val="36"/>
        </w:rPr>
        <w:t xml:space="preserve">Инструкция по чистке </w:t>
      </w:r>
      <w:r w:rsidRPr="00544133">
        <w:rPr>
          <w:rFonts w:ascii="Arial" w:hAnsi="Arial" w:cs="Arial"/>
          <w:b/>
          <w:sz w:val="36"/>
          <w:szCs w:val="36"/>
          <w:lang w:val="en-US"/>
        </w:rPr>
        <w:t>EGR</w:t>
      </w:r>
      <w:r w:rsidRPr="00544133">
        <w:rPr>
          <w:rFonts w:ascii="Arial" w:hAnsi="Arial" w:cs="Arial"/>
          <w:b/>
          <w:sz w:val="36"/>
          <w:szCs w:val="36"/>
        </w:rPr>
        <w:t xml:space="preserve"> </w:t>
      </w:r>
      <w:r w:rsidR="00186B96" w:rsidRPr="00544133">
        <w:rPr>
          <w:rFonts w:ascii="Arial" w:hAnsi="Arial" w:cs="Arial"/>
          <w:b/>
          <w:sz w:val="36"/>
          <w:szCs w:val="36"/>
        </w:rPr>
        <w:t xml:space="preserve">без демонтажа системы </w:t>
      </w:r>
      <w:r w:rsidRPr="00544133">
        <w:rPr>
          <w:rFonts w:ascii="Arial" w:hAnsi="Arial" w:cs="Arial"/>
          <w:b/>
          <w:sz w:val="36"/>
          <w:szCs w:val="36"/>
        </w:rPr>
        <w:t xml:space="preserve">на </w:t>
      </w:r>
      <w:r w:rsidR="00C37ADB">
        <w:rPr>
          <w:rFonts w:ascii="Arial" w:hAnsi="Arial" w:cs="Arial"/>
          <w:b/>
          <w:sz w:val="36"/>
          <w:szCs w:val="36"/>
        </w:rPr>
        <w:t xml:space="preserve">примере </w:t>
      </w:r>
      <w:r w:rsidRPr="00544133">
        <w:rPr>
          <w:rFonts w:ascii="Arial" w:hAnsi="Arial" w:cs="Arial"/>
          <w:b/>
          <w:sz w:val="36"/>
          <w:szCs w:val="36"/>
        </w:rPr>
        <w:t>дизельн</w:t>
      </w:r>
      <w:r w:rsidR="00C37ADB">
        <w:rPr>
          <w:rFonts w:ascii="Arial" w:hAnsi="Arial" w:cs="Arial"/>
          <w:b/>
          <w:sz w:val="36"/>
          <w:szCs w:val="36"/>
        </w:rPr>
        <w:t>ого</w:t>
      </w:r>
      <w:r w:rsidRPr="00544133">
        <w:rPr>
          <w:rFonts w:ascii="Arial" w:hAnsi="Arial" w:cs="Arial"/>
          <w:b/>
          <w:sz w:val="36"/>
          <w:szCs w:val="36"/>
        </w:rPr>
        <w:t xml:space="preserve"> </w:t>
      </w:r>
      <w:r w:rsidR="00186B96">
        <w:rPr>
          <w:rFonts w:ascii="Arial" w:hAnsi="Arial" w:cs="Arial"/>
          <w:b/>
          <w:sz w:val="36"/>
          <w:szCs w:val="36"/>
        </w:rPr>
        <w:t xml:space="preserve">двигателя </w:t>
      </w:r>
      <w:r w:rsidRPr="00544133">
        <w:rPr>
          <w:rFonts w:ascii="Arial" w:hAnsi="Arial" w:cs="Arial"/>
          <w:b/>
          <w:sz w:val="36"/>
          <w:szCs w:val="36"/>
          <w:lang w:val="en-US"/>
        </w:rPr>
        <w:t>Volvo</w:t>
      </w:r>
      <w:r w:rsidRPr="00544133">
        <w:rPr>
          <w:rFonts w:ascii="Arial" w:hAnsi="Arial" w:cs="Arial"/>
          <w:b/>
          <w:sz w:val="36"/>
          <w:szCs w:val="36"/>
        </w:rPr>
        <w:t xml:space="preserve"> </w:t>
      </w:r>
    </w:p>
    <w:p w:rsidR="00BA54AE" w:rsidRPr="00DC4F88" w:rsidRDefault="00F712F3" w:rsidP="00BA54AE">
      <w:pPr>
        <w:rPr>
          <w:rFonts w:ascii="Arial" w:hAnsi="Arial" w:cs="Arial"/>
          <w:sz w:val="24"/>
          <w:szCs w:val="24"/>
        </w:rPr>
      </w:pPr>
      <w:r w:rsidRPr="00DC4F88">
        <w:rPr>
          <w:rFonts w:ascii="Arial" w:hAnsi="Arial" w:cs="Arial"/>
          <w:sz w:val="24"/>
          <w:szCs w:val="24"/>
        </w:rPr>
        <w:t>И</w:t>
      </w:r>
      <w:r w:rsidR="00BA54AE" w:rsidRPr="00DC4F88">
        <w:rPr>
          <w:rFonts w:ascii="Arial" w:hAnsi="Arial" w:cs="Arial"/>
          <w:sz w:val="24"/>
          <w:szCs w:val="24"/>
        </w:rPr>
        <w:t xml:space="preserve">нструкция по чистке </w:t>
      </w:r>
      <w:r w:rsidR="00BA54AE" w:rsidRPr="00DC4F88">
        <w:rPr>
          <w:rFonts w:ascii="Arial" w:hAnsi="Arial" w:cs="Arial"/>
          <w:sz w:val="24"/>
          <w:szCs w:val="24"/>
          <w:lang w:val="en-US"/>
        </w:rPr>
        <w:t>EGR</w:t>
      </w:r>
      <w:r w:rsidR="00BA54AE" w:rsidRPr="00DC4F88">
        <w:rPr>
          <w:rFonts w:ascii="Arial" w:hAnsi="Arial" w:cs="Arial"/>
          <w:sz w:val="24"/>
          <w:szCs w:val="24"/>
        </w:rPr>
        <w:t xml:space="preserve"> на дизельных </w:t>
      </w:r>
      <w:r w:rsidR="00186B96">
        <w:rPr>
          <w:rFonts w:ascii="Arial" w:hAnsi="Arial" w:cs="Arial"/>
          <w:sz w:val="24"/>
          <w:szCs w:val="24"/>
        </w:rPr>
        <w:t xml:space="preserve">двигателях </w:t>
      </w:r>
      <w:r w:rsidR="00BA54AE" w:rsidRPr="00DC4F88">
        <w:rPr>
          <w:rFonts w:ascii="Arial" w:hAnsi="Arial" w:cs="Arial"/>
          <w:sz w:val="24"/>
          <w:szCs w:val="24"/>
          <w:lang w:val="en-US"/>
        </w:rPr>
        <w:t>Volvo</w:t>
      </w:r>
      <w:r w:rsidR="00BA54AE" w:rsidRPr="00DC4F88">
        <w:rPr>
          <w:rFonts w:ascii="Arial" w:hAnsi="Arial" w:cs="Arial"/>
          <w:sz w:val="24"/>
          <w:szCs w:val="24"/>
        </w:rPr>
        <w:t xml:space="preserve"> разработана во избежание неправильных действий </w:t>
      </w:r>
      <w:r w:rsidR="00CA5AF7">
        <w:rPr>
          <w:rFonts w:ascii="Arial" w:hAnsi="Arial" w:cs="Arial"/>
          <w:sz w:val="24"/>
          <w:szCs w:val="24"/>
        </w:rPr>
        <w:t>автомеханика</w:t>
      </w:r>
      <w:r w:rsidR="00BA54AE" w:rsidRPr="00DC4F88">
        <w:rPr>
          <w:rFonts w:ascii="Arial" w:hAnsi="Arial" w:cs="Arial"/>
          <w:sz w:val="24"/>
          <w:szCs w:val="24"/>
        </w:rPr>
        <w:t xml:space="preserve"> по причине либо недостаточной компетентности, либо применения обходных технологий, с целью экономии времени. </w:t>
      </w:r>
    </w:p>
    <w:p w:rsidR="006C73C0" w:rsidRPr="00DC4F88" w:rsidRDefault="006C73C0" w:rsidP="00CF6542">
      <w:pPr>
        <w:rPr>
          <w:rFonts w:ascii="Arial" w:hAnsi="Arial" w:cs="Arial"/>
          <w:sz w:val="24"/>
          <w:szCs w:val="24"/>
        </w:rPr>
      </w:pPr>
      <w:r w:rsidRPr="00DC4F88">
        <w:rPr>
          <w:rFonts w:ascii="Arial" w:hAnsi="Arial" w:cs="Arial"/>
          <w:sz w:val="24"/>
          <w:szCs w:val="24"/>
        </w:rPr>
        <w:t xml:space="preserve">При  процедуре чистки  </w:t>
      </w:r>
      <w:r w:rsidRPr="00DC4F88">
        <w:rPr>
          <w:rFonts w:ascii="Arial" w:hAnsi="Arial" w:cs="Arial"/>
          <w:sz w:val="24"/>
          <w:szCs w:val="24"/>
          <w:lang w:val="en-US"/>
        </w:rPr>
        <w:t>EGR</w:t>
      </w:r>
      <w:r w:rsidRPr="00DC4F88">
        <w:rPr>
          <w:rFonts w:ascii="Arial" w:hAnsi="Arial" w:cs="Arial"/>
          <w:sz w:val="24"/>
          <w:szCs w:val="24"/>
        </w:rPr>
        <w:t xml:space="preserve">  на двигателе без демонтажа, соблюдать:</w:t>
      </w:r>
    </w:p>
    <w:p w:rsidR="008F1828" w:rsidRPr="00DC4F88" w:rsidRDefault="00122AF0" w:rsidP="006C73C0">
      <w:pPr>
        <w:pStyle w:val="a5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C4F88">
        <w:rPr>
          <w:rFonts w:ascii="Arial" w:hAnsi="Arial" w:cs="Arial"/>
          <w:b/>
          <w:sz w:val="24"/>
          <w:szCs w:val="24"/>
        </w:rPr>
        <w:t xml:space="preserve">ПРОЦЕДУРУ ЧИСТКИ КЛАПАНА </w:t>
      </w:r>
      <w:r w:rsidRPr="00DC4F88">
        <w:rPr>
          <w:rFonts w:ascii="Arial" w:hAnsi="Arial" w:cs="Arial"/>
          <w:b/>
          <w:sz w:val="24"/>
          <w:szCs w:val="24"/>
          <w:lang w:val="en-US"/>
        </w:rPr>
        <w:t>EGR</w:t>
      </w:r>
      <w:r w:rsidRPr="00DC4F88">
        <w:rPr>
          <w:rFonts w:ascii="Arial" w:hAnsi="Arial" w:cs="Arial"/>
          <w:b/>
          <w:sz w:val="24"/>
          <w:szCs w:val="24"/>
        </w:rPr>
        <w:t xml:space="preserve"> ВЫПОЛНЯТЬ</w:t>
      </w:r>
      <w:r w:rsidR="00946770" w:rsidRPr="00DC4F88">
        <w:rPr>
          <w:rFonts w:ascii="Arial" w:hAnsi="Arial" w:cs="Arial"/>
          <w:b/>
          <w:sz w:val="24"/>
          <w:szCs w:val="24"/>
        </w:rPr>
        <w:t xml:space="preserve"> ДО ЗАМЕНЫ МОТ</w:t>
      </w:r>
      <w:r w:rsidR="0092655D" w:rsidRPr="00DC4F88">
        <w:rPr>
          <w:rFonts w:ascii="Arial" w:hAnsi="Arial" w:cs="Arial"/>
          <w:b/>
          <w:sz w:val="24"/>
          <w:szCs w:val="24"/>
        </w:rPr>
        <w:t>О</w:t>
      </w:r>
      <w:r w:rsidR="00946770" w:rsidRPr="00DC4F88">
        <w:rPr>
          <w:rFonts w:ascii="Arial" w:hAnsi="Arial" w:cs="Arial"/>
          <w:b/>
          <w:sz w:val="24"/>
          <w:szCs w:val="24"/>
        </w:rPr>
        <w:t xml:space="preserve">РНОГО МАСЛА. </w:t>
      </w:r>
      <w:r w:rsidR="00E049FC" w:rsidRPr="00DC4F88">
        <w:rPr>
          <w:rFonts w:ascii="Arial" w:hAnsi="Arial" w:cs="Arial"/>
          <w:sz w:val="24"/>
          <w:szCs w:val="24"/>
        </w:rPr>
        <w:t xml:space="preserve">Если </w:t>
      </w:r>
      <w:r w:rsidR="006C73C0" w:rsidRPr="00DC4F88">
        <w:rPr>
          <w:rFonts w:ascii="Arial" w:hAnsi="Arial" w:cs="Arial"/>
          <w:sz w:val="24"/>
          <w:szCs w:val="24"/>
        </w:rPr>
        <w:t xml:space="preserve"> </w:t>
      </w:r>
      <w:r w:rsidR="00E049FC" w:rsidRPr="00DC4F88">
        <w:rPr>
          <w:rFonts w:ascii="Arial" w:hAnsi="Arial" w:cs="Arial"/>
          <w:sz w:val="24"/>
          <w:szCs w:val="24"/>
        </w:rPr>
        <w:t xml:space="preserve">чистка проводится после замены моторного масла и МФ, то необходимо предварительно прогреть ДВС на ХХ </w:t>
      </w:r>
      <w:r w:rsidR="00E73BDC" w:rsidRPr="00DC4F88">
        <w:rPr>
          <w:rFonts w:ascii="Arial" w:hAnsi="Arial" w:cs="Arial"/>
          <w:sz w:val="24"/>
          <w:szCs w:val="24"/>
        </w:rPr>
        <w:t xml:space="preserve">или в движении </w:t>
      </w:r>
      <w:r w:rsidR="00E049FC" w:rsidRPr="00DC4F88">
        <w:rPr>
          <w:rFonts w:ascii="Arial" w:hAnsi="Arial" w:cs="Arial"/>
          <w:sz w:val="24"/>
          <w:szCs w:val="24"/>
        </w:rPr>
        <w:t xml:space="preserve">до температуры ОЖ  не менее </w:t>
      </w:r>
      <w:r w:rsidR="00E73BDC" w:rsidRPr="00DC4F88">
        <w:rPr>
          <w:rFonts w:ascii="Arial" w:hAnsi="Arial" w:cs="Arial"/>
          <w:sz w:val="24"/>
          <w:szCs w:val="24"/>
        </w:rPr>
        <w:t xml:space="preserve">80С, для образования </w:t>
      </w:r>
      <w:r w:rsidR="008F1828" w:rsidRPr="00DC4F88">
        <w:rPr>
          <w:rFonts w:ascii="Arial" w:hAnsi="Arial" w:cs="Arial"/>
          <w:sz w:val="24"/>
          <w:szCs w:val="24"/>
        </w:rPr>
        <w:t xml:space="preserve">на деталях КШМ и поверхности цилиндров </w:t>
      </w:r>
      <w:r w:rsidR="00E73BDC" w:rsidRPr="00DC4F88">
        <w:rPr>
          <w:rFonts w:ascii="Arial" w:hAnsi="Arial" w:cs="Arial"/>
          <w:sz w:val="24"/>
          <w:szCs w:val="24"/>
        </w:rPr>
        <w:t>устойчивой масляной пленки. Это требовани</w:t>
      </w:r>
      <w:r w:rsidR="00CA5AF7">
        <w:rPr>
          <w:rFonts w:ascii="Arial" w:hAnsi="Arial" w:cs="Arial"/>
          <w:sz w:val="24"/>
          <w:szCs w:val="24"/>
        </w:rPr>
        <w:t>е</w:t>
      </w:r>
      <w:r w:rsidR="00E73BDC" w:rsidRPr="00DC4F88">
        <w:rPr>
          <w:rFonts w:ascii="Arial" w:hAnsi="Arial" w:cs="Arial"/>
          <w:sz w:val="24"/>
          <w:szCs w:val="24"/>
        </w:rPr>
        <w:t xml:space="preserve"> для подстраховки </w:t>
      </w:r>
      <w:r w:rsidR="00CA5AF7">
        <w:rPr>
          <w:rFonts w:ascii="Arial" w:hAnsi="Arial" w:cs="Arial"/>
          <w:sz w:val="24"/>
          <w:szCs w:val="24"/>
        </w:rPr>
        <w:t xml:space="preserve">в случае </w:t>
      </w:r>
      <w:r w:rsidR="00E73BDC" w:rsidRPr="00DC4F88">
        <w:rPr>
          <w:rFonts w:ascii="Arial" w:hAnsi="Arial" w:cs="Arial"/>
          <w:sz w:val="24"/>
          <w:szCs w:val="24"/>
        </w:rPr>
        <w:t>о</w:t>
      </w:r>
      <w:r w:rsidR="008F1828" w:rsidRPr="00DC4F88">
        <w:rPr>
          <w:rFonts w:ascii="Arial" w:hAnsi="Arial" w:cs="Arial"/>
          <w:sz w:val="24"/>
          <w:szCs w:val="24"/>
        </w:rPr>
        <w:t>диночн</w:t>
      </w:r>
      <w:r w:rsidR="00186B96">
        <w:rPr>
          <w:rFonts w:ascii="Arial" w:hAnsi="Arial" w:cs="Arial"/>
          <w:sz w:val="24"/>
          <w:szCs w:val="24"/>
        </w:rPr>
        <w:t xml:space="preserve">ой детонации </w:t>
      </w:r>
      <w:r w:rsidR="00E73BDC" w:rsidRPr="00DC4F88">
        <w:rPr>
          <w:rFonts w:ascii="Arial" w:hAnsi="Arial" w:cs="Arial"/>
          <w:sz w:val="24"/>
          <w:szCs w:val="24"/>
        </w:rPr>
        <w:t>при пуске</w:t>
      </w:r>
      <w:r w:rsidR="00573651" w:rsidRPr="00DC4F88">
        <w:rPr>
          <w:rFonts w:ascii="Arial" w:hAnsi="Arial" w:cs="Arial"/>
          <w:sz w:val="24"/>
          <w:szCs w:val="24"/>
        </w:rPr>
        <w:t>.</w:t>
      </w:r>
      <w:r w:rsidR="008F1828" w:rsidRPr="00DC4F88">
        <w:rPr>
          <w:rFonts w:ascii="Arial" w:hAnsi="Arial" w:cs="Arial"/>
          <w:sz w:val="24"/>
          <w:szCs w:val="24"/>
        </w:rPr>
        <w:t xml:space="preserve">  </w:t>
      </w:r>
    </w:p>
    <w:p w:rsidR="008F1828" w:rsidRPr="00CA5AF7" w:rsidRDefault="008F1828" w:rsidP="006C73C0">
      <w:pPr>
        <w:pStyle w:val="a5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CA5AF7">
        <w:rPr>
          <w:rFonts w:ascii="Arial" w:hAnsi="Arial" w:cs="Arial"/>
          <w:b/>
          <w:sz w:val="28"/>
          <w:szCs w:val="28"/>
        </w:rPr>
        <w:t xml:space="preserve">Демонтаж </w:t>
      </w:r>
      <w:r w:rsidR="00186B96">
        <w:rPr>
          <w:rFonts w:ascii="Arial" w:hAnsi="Arial" w:cs="Arial"/>
          <w:b/>
          <w:sz w:val="28"/>
          <w:szCs w:val="28"/>
        </w:rPr>
        <w:t xml:space="preserve">дроссельной </w:t>
      </w:r>
      <w:r w:rsidRPr="00CA5AF7">
        <w:rPr>
          <w:rFonts w:ascii="Arial" w:hAnsi="Arial" w:cs="Arial"/>
          <w:b/>
          <w:sz w:val="28"/>
          <w:szCs w:val="28"/>
        </w:rPr>
        <w:t xml:space="preserve">заслонки и воздушного патрубка от клапана </w:t>
      </w:r>
      <w:r w:rsidRPr="00CA5AF7">
        <w:rPr>
          <w:rFonts w:ascii="Arial" w:hAnsi="Arial" w:cs="Arial"/>
          <w:b/>
          <w:sz w:val="28"/>
          <w:szCs w:val="28"/>
          <w:lang w:val="en-US"/>
        </w:rPr>
        <w:t>EGR</w:t>
      </w:r>
      <w:r w:rsidRPr="00CA5AF7">
        <w:rPr>
          <w:rFonts w:ascii="Arial" w:hAnsi="Arial" w:cs="Arial"/>
          <w:b/>
          <w:sz w:val="28"/>
          <w:szCs w:val="28"/>
        </w:rPr>
        <w:t xml:space="preserve"> к впускному коллектору строго обязательно!</w:t>
      </w:r>
      <w:r w:rsidR="004344FA" w:rsidRPr="00DC4F88">
        <w:rPr>
          <w:rFonts w:ascii="Arial" w:hAnsi="Arial" w:cs="Arial"/>
          <w:sz w:val="24"/>
          <w:szCs w:val="24"/>
        </w:rPr>
        <w:t xml:space="preserve">  </w:t>
      </w:r>
      <w:r w:rsidR="00CA5AF7">
        <w:rPr>
          <w:rFonts w:ascii="Arial" w:hAnsi="Arial" w:cs="Arial"/>
          <w:sz w:val="24"/>
          <w:szCs w:val="24"/>
        </w:rPr>
        <w:t xml:space="preserve">Не допускается чистка без снятого </w:t>
      </w:r>
      <w:r w:rsidR="00186B96">
        <w:rPr>
          <w:rFonts w:ascii="Arial" w:hAnsi="Arial" w:cs="Arial"/>
          <w:sz w:val="24"/>
          <w:szCs w:val="24"/>
        </w:rPr>
        <w:t xml:space="preserve">впускного патрубка </w:t>
      </w:r>
      <w:r w:rsidR="00CA5AF7">
        <w:rPr>
          <w:rFonts w:ascii="Arial" w:hAnsi="Arial" w:cs="Arial"/>
          <w:sz w:val="24"/>
          <w:szCs w:val="24"/>
        </w:rPr>
        <w:t xml:space="preserve">от </w:t>
      </w:r>
      <w:r w:rsidR="00CA5AF7">
        <w:rPr>
          <w:rFonts w:ascii="Arial" w:hAnsi="Arial" w:cs="Arial"/>
          <w:sz w:val="24"/>
          <w:szCs w:val="24"/>
          <w:lang w:val="en-US"/>
        </w:rPr>
        <w:t>EGR</w:t>
      </w:r>
      <w:r w:rsidR="00CA5AF7">
        <w:rPr>
          <w:rFonts w:ascii="Arial" w:hAnsi="Arial" w:cs="Arial"/>
          <w:sz w:val="24"/>
          <w:szCs w:val="24"/>
        </w:rPr>
        <w:t xml:space="preserve"> к впускному коллектору!</w:t>
      </w:r>
      <w:r w:rsidR="004649CB" w:rsidRPr="00CA5AF7">
        <w:rPr>
          <w:rFonts w:ascii="Arial" w:hAnsi="Arial" w:cs="Arial"/>
          <w:sz w:val="18"/>
          <w:szCs w:val="18"/>
        </w:rPr>
        <w:t xml:space="preserve"> </w:t>
      </w:r>
    </w:p>
    <w:p w:rsidR="00186B96" w:rsidRPr="00DC4F88" w:rsidRDefault="00186B96" w:rsidP="00186B96">
      <w:pPr>
        <w:pStyle w:val="a5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186B96">
        <w:rPr>
          <w:rFonts w:ascii="Arial" w:hAnsi="Arial" w:cs="Arial"/>
          <w:b/>
          <w:sz w:val="28"/>
          <w:szCs w:val="28"/>
        </w:rPr>
        <w:t>Заглушить патрубок к компрессору</w:t>
      </w:r>
      <w:r w:rsidRPr="00DC4F88">
        <w:rPr>
          <w:rFonts w:ascii="Arial" w:hAnsi="Arial" w:cs="Arial"/>
          <w:sz w:val="24"/>
          <w:szCs w:val="24"/>
        </w:rPr>
        <w:t xml:space="preserve"> во избежание попадания предметов в компрессор </w:t>
      </w:r>
      <w:proofErr w:type="spellStart"/>
      <w:r w:rsidRPr="00DC4F88">
        <w:rPr>
          <w:rFonts w:ascii="Arial" w:hAnsi="Arial" w:cs="Arial"/>
          <w:sz w:val="24"/>
          <w:szCs w:val="24"/>
        </w:rPr>
        <w:t>турбонагнетателя</w:t>
      </w:r>
      <w:proofErr w:type="spellEnd"/>
      <w:r w:rsidRPr="00DC4F88">
        <w:rPr>
          <w:rFonts w:ascii="Arial" w:hAnsi="Arial" w:cs="Arial"/>
          <w:sz w:val="24"/>
          <w:szCs w:val="24"/>
        </w:rPr>
        <w:t xml:space="preserve">. </w:t>
      </w:r>
    </w:p>
    <w:p w:rsidR="00A91E0B" w:rsidRPr="00A91E0B" w:rsidRDefault="00F96BF5" w:rsidP="006C73C0">
      <w:pPr>
        <w:pStyle w:val="a5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186B96">
        <w:rPr>
          <w:rFonts w:ascii="Arial" w:hAnsi="Arial" w:cs="Arial"/>
          <w:b/>
          <w:sz w:val="24"/>
          <w:szCs w:val="24"/>
        </w:rPr>
        <w:t xml:space="preserve">ЧИСТКУ КЛАПАНА </w:t>
      </w:r>
      <w:r w:rsidR="004344FA" w:rsidRPr="00186B96">
        <w:rPr>
          <w:rFonts w:ascii="Arial" w:hAnsi="Arial" w:cs="Arial"/>
          <w:b/>
          <w:sz w:val="24"/>
          <w:szCs w:val="24"/>
          <w:lang w:val="en-US"/>
        </w:rPr>
        <w:t>EGR</w:t>
      </w:r>
      <w:r w:rsidR="004344FA" w:rsidRPr="00186B96">
        <w:rPr>
          <w:rFonts w:ascii="Arial" w:hAnsi="Arial" w:cs="Arial"/>
          <w:b/>
          <w:sz w:val="24"/>
          <w:szCs w:val="24"/>
        </w:rPr>
        <w:t xml:space="preserve"> </w:t>
      </w:r>
      <w:r w:rsidRPr="00186B96">
        <w:rPr>
          <w:rFonts w:ascii="Arial" w:hAnsi="Arial" w:cs="Arial"/>
          <w:b/>
          <w:sz w:val="24"/>
          <w:szCs w:val="24"/>
        </w:rPr>
        <w:t xml:space="preserve">ПРОИЗВОДИТЬ ВРУЧНУЮ </w:t>
      </w:r>
      <w:r w:rsidR="00186B96">
        <w:rPr>
          <w:rFonts w:ascii="Arial" w:hAnsi="Arial" w:cs="Arial"/>
          <w:b/>
          <w:sz w:val="24"/>
          <w:szCs w:val="24"/>
        </w:rPr>
        <w:t xml:space="preserve">с двух сторон, применяя кисть, </w:t>
      </w:r>
      <w:r w:rsidR="00A91E0B">
        <w:rPr>
          <w:rFonts w:ascii="Arial" w:hAnsi="Arial" w:cs="Arial"/>
          <w:b/>
          <w:sz w:val="24"/>
          <w:szCs w:val="24"/>
        </w:rPr>
        <w:t>матерчатую ленту, «тяжелые» чистящие жидкости (</w:t>
      </w:r>
      <w:proofErr w:type="spellStart"/>
      <w:r w:rsidR="00A91E0B">
        <w:rPr>
          <w:rFonts w:ascii="Arial" w:hAnsi="Arial" w:cs="Arial"/>
          <w:b/>
          <w:sz w:val="24"/>
          <w:szCs w:val="24"/>
        </w:rPr>
        <w:t>уайт-спирит</w:t>
      </w:r>
      <w:proofErr w:type="spellEnd"/>
      <w:r w:rsidR="00A91E0B">
        <w:rPr>
          <w:rFonts w:ascii="Arial" w:hAnsi="Arial" w:cs="Arial"/>
          <w:b/>
          <w:sz w:val="24"/>
          <w:szCs w:val="24"/>
        </w:rPr>
        <w:t xml:space="preserve">, керосин, солярка).  </w:t>
      </w:r>
    </w:p>
    <w:p w:rsidR="00AE24D5" w:rsidRPr="00186B96" w:rsidRDefault="00F96BF5" w:rsidP="006C73C0">
      <w:pPr>
        <w:pStyle w:val="a5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186B96">
        <w:rPr>
          <w:rFonts w:ascii="Arial" w:hAnsi="Arial" w:cs="Arial"/>
          <w:b/>
          <w:sz w:val="24"/>
          <w:szCs w:val="24"/>
        </w:rPr>
        <w:t xml:space="preserve">ПРИМЕНЕНИЕ ЖИДКОСТИ ДЛЯ </w:t>
      </w:r>
      <w:r w:rsidR="009E5ACE" w:rsidRPr="00186B96">
        <w:rPr>
          <w:rFonts w:ascii="Arial" w:hAnsi="Arial" w:cs="Arial"/>
          <w:b/>
          <w:sz w:val="24"/>
          <w:szCs w:val="24"/>
        </w:rPr>
        <w:t xml:space="preserve">ПРОМЫВКИ </w:t>
      </w:r>
      <w:r w:rsidRPr="00186B96">
        <w:rPr>
          <w:rFonts w:ascii="Arial" w:hAnsi="Arial" w:cs="Arial"/>
          <w:b/>
          <w:sz w:val="24"/>
          <w:szCs w:val="24"/>
        </w:rPr>
        <w:t xml:space="preserve">БЕНЗИНОВЫХ ИНЖЕКТОРНЫХ СИСТЕМ </w:t>
      </w:r>
      <w:r w:rsidR="00A91E0B">
        <w:rPr>
          <w:rFonts w:ascii="Arial" w:hAnsi="Arial" w:cs="Arial"/>
          <w:b/>
          <w:sz w:val="24"/>
          <w:szCs w:val="24"/>
        </w:rPr>
        <w:t xml:space="preserve">И </w:t>
      </w:r>
      <w:r w:rsidR="00A91E0B" w:rsidRPr="00186B96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АЭРОЗОЛЬНЫХ ЧИСТЯЩИХ </w:t>
      </w:r>
      <w:r w:rsidR="00A91E0B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СРЕДСТВ </w:t>
      </w:r>
      <w:r w:rsidRPr="00186B96">
        <w:rPr>
          <w:rFonts w:ascii="Arial" w:hAnsi="Arial" w:cs="Arial"/>
          <w:b/>
          <w:sz w:val="24"/>
          <w:szCs w:val="24"/>
        </w:rPr>
        <w:t xml:space="preserve">НЕ </w:t>
      </w:r>
      <w:proofErr w:type="gramStart"/>
      <w:r w:rsidRPr="00186B96">
        <w:rPr>
          <w:rFonts w:ascii="Arial" w:hAnsi="Arial" w:cs="Arial"/>
          <w:b/>
          <w:sz w:val="24"/>
          <w:szCs w:val="24"/>
        </w:rPr>
        <w:t>ДОПУСКАЕТСЯ</w:t>
      </w:r>
      <w:proofErr w:type="gramEnd"/>
      <w:r w:rsidR="00A91E0B" w:rsidRPr="00A91E0B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="00A91E0B" w:rsidRPr="00186B96">
        <w:rPr>
          <w:rFonts w:ascii="Arial" w:eastAsia="Times New Roman" w:hAnsi="Arial" w:cs="Arial"/>
          <w:b/>
          <w:sz w:val="24"/>
          <w:szCs w:val="24"/>
          <w:lang w:eastAsia="ru-RU"/>
        </w:rPr>
        <w:t>какой бы не был соблазн ускорить процесс!</w:t>
      </w:r>
      <w:r w:rsidR="00A91E0B" w:rsidRPr="00186B96">
        <w:rPr>
          <w:rFonts w:ascii="Arial" w:eastAsia="Times New Roman" w:hAnsi="Arial" w:cs="Arial"/>
          <w:color w:val="3E3F41"/>
          <w:sz w:val="24"/>
          <w:szCs w:val="24"/>
          <w:lang w:eastAsia="ru-RU"/>
        </w:rPr>
        <w:t xml:space="preserve"> </w:t>
      </w:r>
      <w:r w:rsidR="009E5ACE" w:rsidRPr="00186B96">
        <w:rPr>
          <w:rFonts w:ascii="Arial" w:hAnsi="Arial" w:cs="Arial"/>
          <w:sz w:val="24"/>
          <w:szCs w:val="24"/>
        </w:rPr>
        <w:t xml:space="preserve"> </w:t>
      </w:r>
      <w:r w:rsidR="00A91E0B" w:rsidRPr="00A91E0B">
        <w:rPr>
          <w:rFonts w:ascii="Arial" w:hAnsi="Arial" w:cs="Arial"/>
          <w:b/>
          <w:sz w:val="24"/>
          <w:szCs w:val="24"/>
        </w:rPr>
        <w:t>А</w:t>
      </w:r>
      <w:r w:rsidR="006445F6" w:rsidRPr="00186B96">
        <w:rPr>
          <w:rFonts w:ascii="Arial" w:hAnsi="Arial" w:cs="Arial"/>
          <w:b/>
          <w:sz w:val="24"/>
          <w:szCs w:val="24"/>
        </w:rPr>
        <w:t>эрозоль</w:t>
      </w:r>
      <w:r w:rsidR="00080547">
        <w:rPr>
          <w:rFonts w:ascii="Arial" w:hAnsi="Arial" w:cs="Arial"/>
          <w:b/>
          <w:sz w:val="24"/>
          <w:szCs w:val="24"/>
        </w:rPr>
        <w:t>ное</w:t>
      </w:r>
      <w:r w:rsidR="006445F6" w:rsidRPr="00186B96">
        <w:rPr>
          <w:rFonts w:ascii="Arial" w:hAnsi="Arial" w:cs="Arial"/>
          <w:b/>
          <w:sz w:val="24"/>
          <w:szCs w:val="24"/>
        </w:rPr>
        <w:t xml:space="preserve"> чистящие средства </w:t>
      </w:r>
      <w:r w:rsidR="00A91E0B">
        <w:rPr>
          <w:rFonts w:ascii="Arial" w:hAnsi="Arial" w:cs="Arial"/>
          <w:b/>
          <w:sz w:val="24"/>
          <w:szCs w:val="24"/>
        </w:rPr>
        <w:t xml:space="preserve">можно </w:t>
      </w:r>
      <w:r w:rsidR="00080547">
        <w:rPr>
          <w:rFonts w:ascii="Arial" w:hAnsi="Arial" w:cs="Arial"/>
          <w:b/>
          <w:sz w:val="24"/>
          <w:szCs w:val="24"/>
        </w:rPr>
        <w:t xml:space="preserve">применить только </w:t>
      </w:r>
      <w:r w:rsidR="00410989" w:rsidRPr="00186B96">
        <w:rPr>
          <w:rFonts w:ascii="Arial" w:hAnsi="Arial" w:cs="Arial"/>
          <w:b/>
          <w:sz w:val="24"/>
          <w:szCs w:val="24"/>
        </w:rPr>
        <w:t xml:space="preserve">для чистки </w:t>
      </w:r>
      <w:r w:rsidR="00A91E0B">
        <w:rPr>
          <w:rFonts w:ascii="Arial" w:hAnsi="Arial" w:cs="Arial"/>
          <w:b/>
          <w:sz w:val="24"/>
          <w:szCs w:val="24"/>
        </w:rPr>
        <w:t xml:space="preserve">тарелки и </w:t>
      </w:r>
      <w:r w:rsidR="00410989" w:rsidRPr="00186B96">
        <w:rPr>
          <w:rFonts w:ascii="Arial" w:hAnsi="Arial" w:cs="Arial"/>
          <w:b/>
          <w:sz w:val="24"/>
          <w:szCs w:val="24"/>
        </w:rPr>
        <w:t xml:space="preserve">седла </w:t>
      </w:r>
      <w:r w:rsidR="00A91E0B">
        <w:rPr>
          <w:rFonts w:ascii="Arial" w:hAnsi="Arial" w:cs="Arial"/>
          <w:b/>
          <w:sz w:val="24"/>
          <w:szCs w:val="24"/>
        </w:rPr>
        <w:t>клапана</w:t>
      </w:r>
      <w:r w:rsidR="00080547">
        <w:rPr>
          <w:rFonts w:ascii="Arial" w:hAnsi="Arial" w:cs="Arial"/>
          <w:b/>
          <w:sz w:val="24"/>
          <w:szCs w:val="24"/>
        </w:rPr>
        <w:t xml:space="preserve"> на активированном клапане </w:t>
      </w:r>
      <w:r w:rsidR="00080547">
        <w:rPr>
          <w:rFonts w:ascii="Arial" w:hAnsi="Arial" w:cs="Arial"/>
          <w:b/>
          <w:sz w:val="24"/>
          <w:szCs w:val="24"/>
          <w:lang w:val="en-US"/>
        </w:rPr>
        <w:t>EGR</w:t>
      </w:r>
      <w:r w:rsidR="00080547" w:rsidRPr="00080547">
        <w:rPr>
          <w:rFonts w:ascii="Arial" w:hAnsi="Arial" w:cs="Arial"/>
          <w:b/>
          <w:sz w:val="24"/>
          <w:szCs w:val="24"/>
        </w:rPr>
        <w:t xml:space="preserve"> </w:t>
      </w:r>
      <w:r w:rsidR="00A91E0B">
        <w:rPr>
          <w:rFonts w:ascii="Arial" w:hAnsi="Arial" w:cs="Arial"/>
          <w:b/>
          <w:sz w:val="24"/>
          <w:szCs w:val="24"/>
        </w:rPr>
        <w:t>. Н</w:t>
      </w:r>
      <w:r w:rsidR="00410989" w:rsidRPr="00186B96">
        <w:rPr>
          <w:rFonts w:ascii="Arial" w:hAnsi="Arial" w:cs="Arial"/>
          <w:b/>
          <w:sz w:val="24"/>
          <w:szCs w:val="24"/>
        </w:rPr>
        <w:t xml:space="preserve">е допуская попадание аэрозоли внутрь корпуса </w:t>
      </w:r>
      <w:r w:rsidR="00A91E0B">
        <w:rPr>
          <w:rFonts w:ascii="Arial" w:hAnsi="Arial" w:cs="Arial"/>
          <w:b/>
          <w:sz w:val="24"/>
          <w:szCs w:val="24"/>
        </w:rPr>
        <w:t>электро</w:t>
      </w:r>
      <w:r w:rsidR="00410989" w:rsidRPr="00186B96">
        <w:rPr>
          <w:rFonts w:ascii="Arial" w:hAnsi="Arial" w:cs="Arial"/>
          <w:b/>
          <w:sz w:val="24"/>
          <w:szCs w:val="24"/>
        </w:rPr>
        <w:t>привода штока и на датчик положения штока.</w:t>
      </w:r>
      <w:r w:rsidR="00410989" w:rsidRPr="00186B96">
        <w:rPr>
          <w:rFonts w:ascii="Arial" w:hAnsi="Arial" w:cs="Arial"/>
          <w:sz w:val="24"/>
          <w:szCs w:val="24"/>
        </w:rPr>
        <w:t xml:space="preserve"> </w:t>
      </w:r>
      <w:r w:rsidR="00080547">
        <w:rPr>
          <w:rFonts w:ascii="Arial" w:hAnsi="Arial" w:cs="Arial"/>
          <w:sz w:val="24"/>
          <w:szCs w:val="24"/>
        </w:rPr>
        <w:t>В</w:t>
      </w:r>
      <w:r w:rsidR="00937291" w:rsidRPr="00186B96">
        <w:rPr>
          <w:rFonts w:ascii="Arial" w:hAnsi="Arial" w:cs="Arial"/>
          <w:sz w:val="24"/>
          <w:szCs w:val="24"/>
        </w:rPr>
        <w:t xml:space="preserve">питывающие маты из салфеток  под </w:t>
      </w:r>
      <w:r w:rsidR="00122AF0" w:rsidRPr="00186B96">
        <w:rPr>
          <w:rFonts w:ascii="Arial" w:hAnsi="Arial" w:cs="Arial"/>
          <w:sz w:val="24"/>
          <w:szCs w:val="24"/>
        </w:rPr>
        <w:t xml:space="preserve">клапаном </w:t>
      </w:r>
      <w:r w:rsidR="00122AF0" w:rsidRPr="00186B96">
        <w:rPr>
          <w:rFonts w:ascii="Arial" w:hAnsi="Arial" w:cs="Arial"/>
          <w:sz w:val="24"/>
          <w:szCs w:val="24"/>
          <w:lang w:val="en-US"/>
        </w:rPr>
        <w:t>EGR</w:t>
      </w:r>
      <w:r w:rsidR="00122AF0" w:rsidRPr="00186B96">
        <w:rPr>
          <w:rFonts w:ascii="Arial" w:hAnsi="Arial" w:cs="Arial"/>
          <w:sz w:val="24"/>
          <w:szCs w:val="24"/>
        </w:rPr>
        <w:t xml:space="preserve"> с двух сторон.</w:t>
      </w:r>
      <w:r w:rsidR="006445F6" w:rsidRPr="00186B96">
        <w:rPr>
          <w:rFonts w:ascii="Arial" w:hAnsi="Arial" w:cs="Arial"/>
          <w:sz w:val="24"/>
          <w:szCs w:val="24"/>
        </w:rPr>
        <w:t xml:space="preserve"> </w:t>
      </w:r>
    </w:p>
    <w:p w:rsidR="00AA5CAF" w:rsidRPr="00DC4F88" w:rsidRDefault="00AA5CAF" w:rsidP="006C73C0">
      <w:pPr>
        <w:pStyle w:val="a5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C4F88">
        <w:rPr>
          <w:rFonts w:ascii="Arial" w:hAnsi="Arial" w:cs="Arial"/>
          <w:b/>
          <w:sz w:val="24"/>
          <w:szCs w:val="24"/>
        </w:rPr>
        <w:t xml:space="preserve">Чистку </w:t>
      </w:r>
      <w:r w:rsidR="005D6223" w:rsidRPr="00DC4F88">
        <w:rPr>
          <w:rFonts w:ascii="Arial" w:hAnsi="Arial" w:cs="Arial"/>
          <w:b/>
          <w:sz w:val="24"/>
          <w:szCs w:val="24"/>
        </w:rPr>
        <w:t xml:space="preserve">и сушку </w:t>
      </w:r>
      <w:r w:rsidRPr="00DC4F88">
        <w:rPr>
          <w:rFonts w:ascii="Arial" w:hAnsi="Arial" w:cs="Arial"/>
          <w:b/>
          <w:sz w:val="24"/>
          <w:szCs w:val="24"/>
        </w:rPr>
        <w:t>штока</w:t>
      </w:r>
      <w:r w:rsidR="000C4936" w:rsidRPr="00DC4F88">
        <w:rPr>
          <w:rFonts w:ascii="Arial" w:hAnsi="Arial" w:cs="Arial"/>
          <w:b/>
          <w:sz w:val="24"/>
          <w:szCs w:val="24"/>
        </w:rPr>
        <w:t xml:space="preserve"> и тарелки </w:t>
      </w:r>
      <w:r w:rsidRPr="00DC4F88">
        <w:rPr>
          <w:rFonts w:ascii="Arial" w:hAnsi="Arial" w:cs="Arial"/>
          <w:b/>
          <w:sz w:val="24"/>
          <w:szCs w:val="24"/>
        </w:rPr>
        <w:t xml:space="preserve">клапана </w:t>
      </w:r>
      <w:r w:rsidR="0061716C" w:rsidRPr="00DC4F88">
        <w:rPr>
          <w:rFonts w:ascii="Arial" w:hAnsi="Arial" w:cs="Arial"/>
          <w:b/>
          <w:sz w:val="24"/>
          <w:szCs w:val="24"/>
          <w:lang w:val="en-US"/>
        </w:rPr>
        <w:t>EGR</w:t>
      </w:r>
      <w:r w:rsidR="0061716C" w:rsidRPr="00DC4F88">
        <w:rPr>
          <w:rFonts w:ascii="Arial" w:hAnsi="Arial" w:cs="Arial"/>
          <w:b/>
          <w:sz w:val="24"/>
          <w:szCs w:val="24"/>
        </w:rPr>
        <w:t xml:space="preserve"> </w:t>
      </w:r>
      <w:r w:rsidRPr="00DC4F88">
        <w:rPr>
          <w:rFonts w:ascii="Arial" w:hAnsi="Arial" w:cs="Arial"/>
          <w:b/>
          <w:sz w:val="24"/>
          <w:szCs w:val="24"/>
        </w:rPr>
        <w:t xml:space="preserve">производить при </w:t>
      </w:r>
      <w:r w:rsidR="001D569F" w:rsidRPr="00DC4F88">
        <w:rPr>
          <w:rFonts w:ascii="Arial" w:hAnsi="Arial" w:cs="Arial"/>
          <w:b/>
          <w:sz w:val="24"/>
          <w:szCs w:val="24"/>
        </w:rPr>
        <w:t>активировании 3-4 раза на открытие</w:t>
      </w:r>
      <w:r w:rsidR="001D569F" w:rsidRPr="00DC4F88">
        <w:rPr>
          <w:rFonts w:ascii="Arial" w:hAnsi="Arial" w:cs="Arial"/>
          <w:sz w:val="24"/>
          <w:szCs w:val="24"/>
        </w:rPr>
        <w:t xml:space="preserve"> 80% </w:t>
      </w:r>
      <w:r w:rsidRPr="00DC4F88">
        <w:rPr>
          <w:rFonts w:ascii="Arial" w:hAnsi="Arial" w:cs="Arial"/>
          <w:sz w:val="24"/>
          <w:szCs w:val="24"/>
        </w:rPr>
        <w:t xml:space="preserve">через </w:t>
      </w:r>
      <w:r w:rsidRPr="00DC4F88">
        <w:rPr>
          <w:rFonts w:ascii="Arial" w:hAnsi="Arial" w:cs="Arial"/>
          <w:sz w:val="24"/>
          <w:szCs w:val="24"/>
          <w:lang w:val="en-US"/>
        </w:rPr>
        <w:t>Vida</w:t>
      </w:r>
      <w:r w:rsidR="00080547">
        <w:rPr>
          <w:rFonts w:ascii="Arial" w:hAnsi="Arial" w:cs="Arial"/>
          <w:sz w:val="24"/>
          <w:szCs w:val="24"/>
        </w:rPr>
        <w:t>.</w:t>
      </w:r>
    </w:p>
    <w:p w:rsidR="005E1DE5" w:rsidRPr="00DC4F88" w:rsidRDefault="00AA5CAF" w:rsidP="005E1DE5">
      <w:pPr>
        <w:pStyle w:val="a5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DC4F88">
        <w:rPr>
          <w:rFonts w:ascii="Arial" w:hAnsi="Arial" w:cs="Arial"/>
          <w:b/>
          <w:sz w:val="24"/>
          <w:szCs w:val="24"/>
        </w:rPr>
        <w:t>Ч</w:t>
      </w:r>
      <w:r w:rsidR="008F1828" w:rsidRPr="00DC4F88">
        <w:rPr>
          <w:rFonts w:ascii="Arial" w:hAnsi="Arial" w:cs="Arial"/>
          <w:b/>
          <w:sz w:val="24"/>
          <w:szCs w:val="24"/>
        </w:rPr>
        <w:t xml:space="preserve">истку </w:t>
      </w:r>
      <w:r w:rsidR="00080547">
        <w:rPr>
          <w:rFonts w:ascii="Arial" w:hAnsi="Arial" w:cs="Arial"/>
          <w:b/>
          <w:sz w:val="24"/>
          <w:szCs w:val="24"/>
        </w:rPr>
        <w:t xml:space="preserve">дроссельной </w:t>
      </w:r>
      <w:r w:rsidR="00E73BDC" w:rsidRPr="00DC4F88">
        <w:rPr>
          <w:rFonts w:ascii="Arial" w:hAnsi="Arial" w:cs="Arial"/>
          <w:b/>
          <w:sz w:val="24"/>
          <w:szCs w:val="24"/>
        </w:rPr>
        <w:t>воздушной заслонки</w:t>
      </w:r>
      <w:r w:rsidR="008F1828" w:rsidRPr="00DC4F88">
        <w:rPr>
          <w:rFonts w:ascii="Arial" w:hAnsi="Arial" w:cs="Arial"/>
          <w:b/>
          <w:sz w:val="24"/>
          <w:szCs w:val="24"/>
        </w:rPr>
        <w:t xml:space="preserve"> про</w:t>
      </w:r>
      <w:r w:rsidRPr="00DC4F88">
        <w:rPr>
          <w:rFonts w:ascii="Arial" w:hAnsi="Arial" w:cs="Arial"/>
          <w:b/>
          <w:sz w:val="24"/>
          <w:szCs w:val="24"/>
        </w:rPr>
        <w:t>из</w:t>
      </w:r>
      <w:r w:rsidR="008F1828" w:rsidRPr="00DC4F88">
        <w:rPr>
          <w:rFonts w:ascii="Arial" w:hAnsi="Arial" w:cs="Arial"/>
          <w:b/>
          <w:sz w:val="24"/>
          <w:szCs w:val="24"/>
        </w:rPr>
        <w:t xml:space="preserve">водить </w:t>
      </w:r>
      <w:r w:rsidR="00122AF0" w:rsidRPr="00DC4F88">
        <w:rPr>
          <w:rFonts w:ascii="Arial" w:hAnsi="Arial" w:cs="Arial"/>
          <w:b/>
          <w:sz w:val="24"/>
          <w:szCs w:val="24"/>
        </w:rPr>
        <w:t xml:space="preserve">вне АМ </w:t>
      </w:r>
      <w:r w:rsidR="004344FA" w:rsidRPr="00DC4F88">
        <w:rPr>
          <w:rFonts w:ascii="Arial" w:hAnsi="Arial" w:cs="Arial"/>
          <w:b/>
          <w:sz w:val="24"/>
          <w:szCs w:val="24"/>
        </w:rPr>
        <w:t xml:space="preserve">после </w:t>
      </w:r>
      <w:r w:rsidR="008F1828" w:rsidRPr="00DC4F88">
        <w:rPr>
          <w:rFonts w:ascii="Arial" w:hAnsi="Arial" w:cs="Arial"/>
          <w:b/>
          <w:sz w:val="24"/>
          <w:szCs w:val="24"/>
        </w:rPr>
        <w:t>от</w:t>
      </w:r>
      <w:r w:rsidR="004344FA" w:rsidRPr="00DC4F88">
        <w:rPr>
          <w:rFonts w:ascii="Arial" w:hAnsi="Arial" w:cs="Arial"/>
          <w:b/>
          <w:sz w:val="24"/>
          <w:szCs w:val="24"/>
        </w:rPr>
        <w:t xml:space="preserve">соединения от </w:t>
      </w:r>
      <w:r w:rsidR="008F1828" w:rsidRPr="00DC4F88">
        <w:rPr>
          <w:rFonts w:ascii="Arial" w:hAnsi="Arial" w:cs="Arial"/>
          <w:b/>
          <w:sz w:val="24"/>
          <w:szCs w:val="24"/>
        </w:rPr>
        <w:t xml:space="preserve">клапана </w:t>
      </w:r>
      <w:r w:rsidR="008F1828" w:rsidRPr="00DC4F88">
        <w:rPr>
          <w:rFonts w:ascii="Arial" w:hAnsi="Arial" w:cs="Arial"/>
          <w:b/>
          <w:sz w:val="24"/>
          <w:szCs w:val="24"/>
          <w:lang w:val="en-US"/>
        </w:rPr>
        <w:t>EGR</w:t>
      </w:r>
      <w:r w:rsidR="008F1828" w:rsidRPr="00DC4F88">
        <w:rPr>
          <w:rFonts w:ascii="Arial" w:hAnsi="Arial" w:cs="Arial"/>
          <w:b/>
          <w:sz w:val="24"/>
          <w:szCs w:val="24"/>
        </w:rPr>
        <w:t xml:space="preserve">. </w:t>
      </w:r>
      <w:r w:rsidRPr="00DC4F88">
        <w:rPr>
          <w:rFonts w:ascii="Arial" w:hAnsi="Arial" w:cs="Arial"/>
          <w:b/>
          <w:sz w:val="24"/>
          <w:szCs w:val="24"/>
        </w:rPr>
        <w:t>Технология чистки аналогична</w:t>
      </w:r>
      <w:r w:rsidR="001D569F" w:rsidRPr="00DC4F88">
        <w:rPr>
          <w:rFonts w:ascii="Arial" w:hAnsi="Arial" w:cs="Arial"/>
          <w:b/>
          <w:sz w:val="24"/>
          <w:szCs w:val="24"/>
        </w:rPr>
        <w:t xml:space="preserve">, применяемой и описанной в </w:t>
      </w:r>
      <w:r w:rsidR="001D569F" w:rsidRPr="00DC4F88">
        <w:rPr>
          <w:rFonts w:ascii="Arial" w:hAnsi="Arial" w:cs="Arial"/>
          <w:b/>
          <w:sz w:val="24"/>
          <w:szCs w:val="24"/>
          <w:lang w:val="en-US"/>
        </w:rPr>
        <w:t>Vida</w:t>
      </w:r>
      <w:r w:rsidR="001D569F" w:rsidRPr="00DC4F88">
        <w:rPr>
          <w:rFonts w:ascii="Arial" w:hAnsi="Arial" w:cs="Arial"/>
          <w:b/>
          <w:sz w:val="24"/>
          <w:szCs w:val="24"/>
        </w:rPr>
        <w:t xml:space="preserve">, </w:t>
      </w:r>
      <w:r w:rsidRPr="00DC4F88">
        <w:rPr>
          <w:rFonts w:ascii="Arial" w:hAnsi="Arial" w:cs="Arial"/>
          <w:b/>
          <w:sz w:val="24"/>
          <w:szCs w:val="24"/>
        </w:rPr>
        <w:t xml:space="preserve"> для дроссельной заслонки </w:t>
      </w:r>
      <w:proofErr w:type="gramStart"/>
      <w:r w:rsidRPr="00DC4F88">
        <w:rPr>
          <w:rFonts w:ascii="Arial" w:hAnsi="Arial" w:cs="Arial"/>
          <w:b/>
          <w:sz w:val="24"/>
          <w:szCs w:val="24"/>
        </w:rPr>
        <w:t>бензинового</w:t>
      </w:r>
      <w:proofErr w:type="gramEnd"/>
      <w:r w:rsidRPr="00DC4F88">
        <w:rPr>
          <w:rFonts w:ascii="Arial" w:hAnsi="Arial" w:cs="Arial"/>
          <w:b/>
          <w:sz w:val="24"/>
          <w:szCs w:val="24"/>
        </w:rPr>
        <w:t xml:space="preserve"> ДВС. </w:t>
      </w:r>
      <w:r w:rsidR="0014143D" w:rsidRPr="00DC4F88">
        <w:rPr>
          <w:rFonts w:ascii="Arial" w:hAnsi="Arial" w:cs="Arial"/>
          <w:b/>
          <w:sz w:val="24"/>
          <w:szCs w:val="24"/>
        </w:rPr>
        <w:t>Производит</w:t>
      </w:r>
      <w:r w:rsidR="001D569F" w:rsidRPr="00DC4F88">
        <w:rPr>
          <w:rFonts w:ascii="Arial" w:hAnsi="Arial" w:cs="Arial"/>
          <w:b/>
          <w:sz w:val="24"/>
          <w:szCs w:val="24"/>
        </w:rPr>
        <w:t>ь</w:t>
      </w:r>
      <w:r w:rsidR="0014143D" w:rsidRPr="00DC4F88">
        <w:rPr>
          <w:rFonts w:ascii="Arial" w:hAnsi="Arial" w:cs="Arial"/>
          <w:b/>
          <w:sz w:val="24"/>
          <w:szCs w:val="24"/>
        </w:rPr>
        <w:t xml:space="preserve"> т</w:t>
      </w:r>
      <w:r w:rsidRPr="00DC4F88">
        <w:rPr>
          <w:rFonts w:ascii="Arial" w:hAnsi="Arial" w:cs="Arial"/>
          <w:b/>
          <w:sz w:val="24"/>
          <w:szCs w:val="24"/>
        </w:rPr>
        <w:t xml:space="preserve">олько протиркой салфеткой </w:t>
      </w:r>
      <w:r w:rsidR="001D569F" w:rsidRPr="00DC4F88">
        <w:rPr>
          <w:rFonts w:ascii="Arial" w:hAnsi="Arial" w:cs="Arial"/>
          <w:b/>
          <w:sz w:val="24"/>
          <w:szCs w:val="24"/>
        </w:rPr>
        <w:t xml:space="preserve">смоченной </w:t>
      </w:r>
      <w:r w:rsidRPr="00DC4F88">
        <w:rPr>
          <w:rFonts w:ascii="Arial" w:hAnsi="Arial" w:cs="Arial"/>
          <w:b/>
          <w:sz w:val="24"/>
          <w:szCs w:val="24"/>
        </w:rPr>
        <w:t xml:space="preserve">в </w:t>
      </w:r>
      <w:r w:rsidR="00080547">
        <w:rPr>
          <w:rFonts w:ascii="Arial" w:hAnsi="Arial" w:cs="Arial"/>
          <w:b/>
          <w:sz w:val="24"/>
          <w:szCs w:val="24"/>
        </w:rPr>
        <w:t>чистящей жидкости</w:t>
      </w:r>
      <w:r w:rsidRPr="00DC4F88">
        <w:rPr>
          <w:rFonts w:ascii="Arial" w:hAnsi="Arial" w:cs="Arial"/>
          <w:b/>
          <w:sz w:val="24"/>
          <w:szCs w:val="24"/>
        </w:rPr>
        <w:t xml:space="preserve">, без применения </w:t>
      </w:r>
      <w:r w:rsidR="001D569F" w:rsidRPr="00DC4F88">
        <w:rPr>
          <w:rFonts w:ascii="Arial" w:hAnsi="Arial" w:cs="Arial"/>
          <w:b/>
          <w:sz w:val="24"/>
          <w:szCs w:val="24"/>
        </w:rPr>
        <w:t xml:space="preserve">чистящих </w:t>
      </w:r>
      <w:r w:rsidRPr="00DC4F88">
        <w:rPr>
          <w:rFonts w:ascii="Arial" w:hAnsi="Arial" w:cs="Arial"/>
          <w:b/>
          <w:sz w:val="24"/>
          <w:szCs w:val="24"/>
        </w:rPr>
        <w:t>аэрозолей.</w:t>
      </w:r>
      <w:r w:rsidR="005E1DE5" w:rsidRPr="00DC4F88">
        <w:rPr>
          <w:rFonts w:ascii="Arial" w:hAnsi="Arial" w:cs="Arial"/>
          <w:sz w:val="24"/>
          <w:szCs w:val="24"/>
        </w:rPr>
        <w:t xml:space="preserve"> Установка воздушной заслонки после чистки производится на новую прокладку. </w:t>
      </w:r>
    </w:p>
    <w:p w:rsidR="00E73BDC" w:rsidRPr="00DC4F88" w:rsidRDefault="00980AEB" w:rsidP="006C73C0">
      <w:pPr>
        <w:pStyle w:val="a5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C4F88">
        <w:rPr>
          <w:rFonts w:ascii="Arial" w:hAnsi="Arial" w:cs="Arial"/>
          <w:b/>
          <w:sz w:val="24"/>
          <w:szCs w:val="24"/>
        </w:rPr>
        <w:t xml:space="preserve">Сушку </w:t>
      </w:r>
      <w:r w:rsidR="00AA5CAF" w:rsidRPr="00DC4F88">
        <w:rPr>
          <w:rFonts w:ascii="Arial" w:hAnsi="Arial" w:cs="Arial"/>
          <w:b/>
          <w:sz w:val="24"/>
          <w:szCs w:val="24"/>
        </w:rPr>
        <w:t xml:space="preserve">от </w:t>
      </w:r>
      <w:r w:rsidR="009E38D6" w:rsidRPr="00DC4F88">
        <w:rPr>
          <w:rFonts w:ascii="Arial" w:hAnsi="Arial" w:cs="Arial"/>
          <w:b/>
          <w:sz w:val="24"/>
          <w:szCs w:val="24"/>
        </w:rPr>
        <w:t xml:space="preserve">конденсата </w:t>
      </w:r>
      <w:r w:rsidR="009C6644" w:rsidRPr="00DC4F88">
        <w:rPr>
          <w:rFonts w:ascii="Arial" w:hAnsi="Arial" w:cs="Arial"/>
          <w:b/>
          <w:sz w:val="24"/>
          <w:szCs w:val="24"/>
        </w:rPr>
        <w:t>чистящих сре</w:t>
      </w:r>
      <w:proofErr w:type="gramStart"/>
      <w:r w:rsidR="009C6644" w:rsidRPr="00DC4F88">
        <w:rPr>
          <w:rFonts w:ascii="Arial" w:hAnsi="Arial" w:cs="Arial"/>
          <w:b/>
          <w:sz w:val="24"/>
          <w:szCs w:val="24"/>
        </w:rPr>
        <w:t xml:space="preserve">дств </w:t>
      </w:r>
      <w:r w:rsidR="00AA5CAF" w:rsidRPr="00DC4F88">
        <w:rPr>
          <w:rFonts w:ascii="Arial" w:hAnsi="Arial" w:cs="Arial"/>
          <w:b/>
          <w:sz w:val="24"/>
          <w:szCs w:val="24"/>
        </w:rPr>
        <w:t>пр</w:t>
      </w:r>
      <w:proofErr w:type="gramEnd"/>
      <w:r w:rsidR="00AA5CAF" w:rsidRPr="00DC4F88">
        <w:rPr>
          <w:rFonts w:ascii="Arial" w:hAnsi="Arial" w:cs="Arial"/>
          <w:b/>
          <w:sz w:val="24"/>
          <w:szCs w:val="24"/>
        </w:rPr>
        <w:t>о</w:t>
      </w:r>
      <w:r w:rsidR="009C6644" w:rsidRPr="00DC4F88">
        <w:rPr>
          <w:rFonts w:ascii="Arial" w:hAnsi="Arial" w:cs="Arial"/>
          <w:b/>
          <w:sz w:val="24"/>
          <w:szCs w:val="24"/>
        </w:rPr>
        <w:t>из</w:t>
      </w:r>
      <w:r w:rsidR="00AA5CAF" w:rsidRPr="00DC4F88">
        <w:rPr>
          <w:rFonts w:ascii="Arial" w:hAnsi="Arial" w:cs="Arial"/>
          <w:b/>
          <w:sz w:val="24"/>
          <w:szCs w:val="24"/>
        </w:rPr>
        <w:t xml:space="preserve">водить </w:t>
      </w:r>
      <w:r w:rsidR="001D569F" w:rsidRPr="00DC4F88">
        <w:rPr>
          <w:rFonts w:ascii="Arial" w:hAnsi="Arial" w:cs="Arial"/>
          <w:b/>
          <w:sz w:val="24"/>
          <w:szCs w:val="24"/>
        </w:rPr>
        <w:t xml:space="preserve">горячим воздухом от </w:t>
      </w:r>
      <w:r w:rsidR="00AA5CAF" w:rsidRPr="00DC4F88">
        <w:rPr>
          <w:rFonts w:ascii="Arial" w:hAnsi="Arial" w:cs="Arial"/>
          <w:b/>
          <w:sz w:val="24"/>
          <w:szCs w:val="24"/>
        </w:rPr>
        <w:t>фен</w:t>
      </w:r>
      <w:r w:rsidR="001D569F" w:rsidRPr="00DC4F88">
        <w:rPr>
          <w:rFonts w:ascii="Arial" w:hAnsi="Arial" w:cs="Arial"/>
          <w:b/>
          <w:sz w:val="24"/>
          <w:szCs w:val="24"/>
        </w:rPr>
        <w:t>а</w:t>
      </w:r>
      <w:r w:rsidR="00AA5CAF" w:rsidRPr="00DC4F88">
        <w:rPr>
          <w:rFonts w:ascii="Arial" w:hAnsi="Arial" w:cs="Arial"/>
          <w:b/>
          <w:sz w:val="24"/>
          <w:szCs w:val="24"/>
        </w:rPr>
        <w:t xml:space="preserve">. </w:t>
      </w:r>
      <w:r w:rsidR="00122AF0" w:rsidRPr="00DC4F88">
        <w:rPr>
          <w:rFonts w:ascii="Arial" w:hAnsi="Arial" w:cs="Arial"/>
          <w:b/>
          <w:sz w:val="24"/>
          <w:szCs w:val="24"/>
        </w:rPr>
        <w:t xml:space="preserve">ОБДУВ СЖАТЫМ ВОЗДУХОМ КЛАПАНА </w:t>
      </w:r>
      <w:r w:rsidR="00122AF0" w:rsidRPr="00DC4F88">
        <w:rPr>
          <w:rFonts w:ascii="Arial" w:hAnsi="Arial" w:cs="Arial"/>
          <w:b/>
          <w:sz w:val="24"/>
          <w:szCs w:val="24"/>
          <w:lang w:val="en-US"/>
        </w:rPr>
        <w:t>EGR</w:t>
      </w:r>
      <w:proofErr w:type="gramStart"/>
      <w:r w:rsidR="00122AF0" w:rsidRPr="00DC4F88">
        <w:rPr>
          <w:rFonts w:ascii="Arial" w:hAnsi="Arial" w:cs="Arial"/>
          <w:b/>
          <w:sz w:val="24"/>
          <w:szCs w:val="24"/>
        </w:rPr>
        <w:t xml:space="preserve"> И</w:t>
      </w:r>
      <w:proofErr w:type="gramEnd"/>
      <w:r w:rsidR="00122AF0" w:rsidRPr="00DC4F88">
        <w:rPr>
          <w:rFonts w:ascii="Arial" w:hAnsi="Arial" w:cs="Arial"/>
          <w:b/>
          <w:sz w:val="24"/>
          <w:szCs w:val="24"/>
        </w:rPr>
        <w:t xml:space="preserve"> </w:t>
      </w:r>
      <w:r w:rsidR="00197AD8">
        <w:rPr>
          <w:rFonts w:ascii="Arial" w:hAnsi="Arial" w:cs="Arial"/>
          <w:b/>
          <w:sz w:val="24"/>
          <w:szCs w:val="24"/>
        </w:rPr>
        <w:t xml:space="preserve">ДРОССЕЛЬНОЙ </w:t>
      </w:r>
      <w:r w:rsidR="00122AF0" w:rsidRPr="00DC4F88">
        <w:rPr>
          <w:rFonts w:ascii="Arial" w:hAnsi="Arial" w:cs="Arial"/>
          <w:b/>
          <w:sz w:val="24"/>
          <w:szCs w:val="24"/>
        </w:rPr>
        <w:t xml:space="preserve"> ЗАСЛОНКИ НЕ ДОПУСКАЕТСЯ</w:t>
      </w:r>
      <w:r w:rsidR="00122AF0" w:rsidRPr="00DC4F88">
        <w:rPr>
          <w:rFonts w:ascii="Arial" w:hAnsi="Arial" w:cs="Arial"/>
          <w:sz w:val="24"/>
          <w:szCs w:val="24"/>
        </w:rPr>
        <w:t>! Нарушение</w:t>
      </w:r>
      <w:r w:rsidR="001D569F" w:rsidRPr="00DC4F88">
        <w:rPr>
          <w:rFonts w:ascii="Arial" w:hAnsi="Arial" w:cs="Arial"/>
          <w:sz w:val="24"/>
          <w:szCs w:val="24"/>
        </w:rPr>
        <w:t xml:space="preserve"> </w:t>
      </w:r>
      <w:r w:rsidR="00122AF0" w:rsidRPr="00DC4F88">
        <w:rPr>
          <w:rFonts w:ascii="Arial" w:hAnsi="Arial" w:cs="Arial"/>
          <w:sz w:val="24"/>
          <w:szCs w:val="24"/>
        </w:rPr>
        <w:t xml:space="preserve"> </w:t>
      </w:r>
      <w:r w:rsidR="00937291" w:rsidRPr="00DC4F88">
        <w:rPr>
          <w:rFonts w:ascii="Arial" w:hAnsi="Arial" w:cs="Arial"/>
          <w:sz w:val="24"/>
          <w:szCs w:val="24"/>
        </w:rPr>
        <w:t xml:space="preserve">требования </w:t>
      </w:r>
      <w:r w:rsidR="00122AF0" w:rsidRPr="00DC4F88">
        <w:rPr>
          <w:rFonts w:ascii="Arial" w:hAnsi="Arial" w:cs="Arial"/>
          <w:sz w:val="24"/>
          <w:szCs w:val="24"/>
        </w:rPr>
        <w:t xml:space="preserve">приводит к </w:t>
      </w:r>
      <w:r w:rsidR="003E0099" w:rsidRPr="00DC4F88">
        <w:rPr>
          <w:rFonts w:ascii="Arial" w:hAnsi="Arial" w:cs="Arial"/>
          <w:sz w:val="24"/>
          <w:szCs w:val="24"/>
        </w:rPr>
        <w:t>в</w:t>
      </w:r>
      <w:r w:rsidR="001D569F" w:rsidRPr="00DC4F88">
        <w:rPr>
          <w:rFonts w:ascii="Arial" w:hAnsi="Arial" w:cs="Arial"/>
          <w:sz w:val="24"/>
          <w:szCs w:val="24"/>
        </w:rPr>
        <w:t>дуванию</w:t>
      </w:r>
      <w:r w:rsidR="00122AF0" w:rsidRPr="00DC4F88">
        <w:rPr>
          <w:rFonts w:ascii="Arial" w:hAnsi="Arial" w:cs="Arial"/>
          <w:sz w:val="24"/>
          <w:szCs w:val="24"/>
        </w:rPr>
        <w:t xml:space="preserve"> </w:t>
      </w:r>
      <w:r w:rsidR="009E38D6" w:rsidRPr="00DC4F88">
        <w:rPr>
          <w:rFonts w:ascii="Arial" w:hAnsi="Arial" w:cs="Arial"/>
          <w:sz w:val="24"/>
          <w:szCs w:val="24"/>
        </w:rPr>
        <w:t xml:space="preserve">конденсата </w:t>
      </w:r>
      <w:r w:rsidR="001D569F" w:rsidRPr="00DC4F88">
        <w:rPr>
          <w:rFonts w:ascii="Arial" w:hAnsi="Arial" w:cs="Arial"/>
          <w:sz w:val="24"/>
          <w:szCs w:val="24"/>
        </w:rPr>
        <w:t xml:space="preserve">чистящей </w:t>
      </w:r>
      <w:r w:rsidR="00122AF0" w:rsidRPr="00DC4F88">
        <w:rPr>
          <w:rFonts w:ascii="Arial" w:hAnsi="Arial" w:cs="Arial"/>
          <w:sz w:val="24"/>
          <w:szCs w:val="24"/>
        </w:rPr>
        <w:t>жидкости на электрические контакты</w:t>
      </w:r>
      <w:r w:rsidR="005C5D1C" w:rsidRPr="00DC4F88">
        <w:rPr>
          <w:rFonts w:ascii="Arial" w:hAnsi="Arial" w:cs="Arial"/>
          <w:sz w:val="24"/>
          <w:szCs w:val="24"/>
        </w:rPr>
        <w:t>, датчик положения штока</w:t>
      </w:r>
      <w:r w:rsidR="00122AF0" w:rsidRPr="00DC4F88">
        <w:rPr>
          <w:rFonts w:ascii="Arial" w:hAnsi="Arial" w:cs="Arial"/>
          <w:sz w:val="24"/>
          <w:szCs w:val="24"/>
        </w:rPr>
        <w:t xml:space="preserve"> и электронику приводов с последующей их коррозией</w:t>
      </w:r>
      <w:r w:rsidR="005E1DE5" w:rsidRPr="00DC4F88">
        <w:rPr>
          <w:rFonts w:ascii="Arial" w:hAnsi="Arial" w:cs="Arial"/>
          <w:sz w:val="24"/>
          <w:szCs w:val="24"/>
        </w:rPr>
        <w:t>, к  вымыванию смазки с шестерен механизма привода</w:t>
      </w:r>
      <w:proofErr w:type="gramStart"/>
      <w:r w:rsidR="005E1DE5" w:rsidRPr="00DC4F88">
        <w:rPr>
          <w:rFonts w:ascii="Arial" w:hAnsi="Arial" w:cs="Arial"/>
          <w:sz w:val="24"/>
          <w:szCs w:val="24"/>
        </w:rPr>
        <w:t>,</w:t>
      </w:r>
      <w:r w:rsidR="00122AF0" w:rsidRPr="00DC4F88">
        <w:rPr>
          <w:rFonts w:ascii="Arial" w:hAnsi="Arial" w:cs="Arial"/>
          <w:sz w:val="24"/>
          <w:szCs w:val="24"/>
        </w:rPr>
        <w:t xml:space="preserve">. </w:t>
      </w:r>
      <w:proofErr w:type="gramEnd"/>
    </w:p>
    <w:p w:rsidR="00080547" w:rsidRDefault="00946770" w:rsidP="00946770">
      <w:pPr>
        <w:pStyle w:val="a5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080547">
        <w:rPr>
          <w:rFonts w:ascii="Arial" w:hAnsi="Arial" w:cs="Arial"/>
          <w:b/>
          <w:sz w:val="24"/>
          <w:szCs w:val="24"/>
        </w:rPr>
        <w:t>Чистка воздушн</w:t>
      </w:r>
      <w:r w:rsidR="00DA6FED" w:rsidRPr="00080547">
        <w:rPr>
          <w:rFonts w:ascii="Arial" w:hAnsi="Arial" w:cs="Arial"/>
          <w:b/>
          <w:sz w:val="24"/>
          <w:szCs w:val="24"/>
        </w:rPr>
        <w:t>ых</w:t>
      </w:r>
      <w:r w:rsidR="003E0099" w:rsidRPr="00080547">
        <w:rPr>
          <w:rFonts w:ascii="Arial" w:hAnsi="Arial" w:cs="Arial"/>
          <w:b/>
          <w:sz w:val="24"/>
          <w:szCs w:val="24"/>
        </w:rPr>
        <w:t xml:space="preserve"> </w:t>
      </w:r>
      <w:r w:rsidRPr="00080547">
        <w:rPr>
          <w:rFonts w:ascii="Arial" w:hAnsi="Arial" w:cs="Arial"/>
          <w:b/>
          <w:sz w:val="24"/>
          <w:szCs w:val="24"/>
        </w:rPr>
        <w:t>патрубк</w:t>
      </w:r>
      <w:r w:rsidR="00DA6FED" w:rsidRPr="00080547">
        <w:rPr>
          <w:rFonts w:ascii="Arial" w:hAnsi="Arial" w:cs="Arial"/>
          <w:b/>
          <w:sz w:val="24"/>
          <w:szCs w:val="24"/>
        </w:rPr>
        <w:t>ов</w:t>
      </w:r>
      <w:r w:rsidR="003E0099" w:rsidRPr="00080547">
        <w:rPr>
          <w:rFonts w:ascii="Arial" w:hAnsi="Arial" w:cs="Arial"/>
          <w:b/>
          <w:sz w:val="24"/>
          <w:szCs w:val="24"/>
        </w:rPr>
        <w:t xml:space="preserve">, </w:t>
      </w:r>
      <w:r w:rsidR="00B56C04" w:rsidRPr="00080547">
        <w:rPr>
          <w:rFonts w:ascii="Arial" w:hAnsi="Arial" w:cs="Arial"/>
          <w:b/>
          <w:sz w:val="24"/>
          <w:szCs w:val="24"/>
        </w:rPr>
        <w:t>в том числе</w:t>
      </w:r>
      <w:r w:rsidR="00DA6FED" w:rsidRPr="00080547">
        <w:rPr>
          <w:rFonts w:ascii="Arial" w:hAnsi="Arial" w:cs="Arial"/>
          <w:b/>
          <w:sz w:val="24"/>
          <w:szCs w:val="24"/>
        </w:rPr>
        <w:t>,</w:t>
      </w:r>
      <w:r w:rsidR="003E0099" w:rsidRPr="00080547">
        <w:rPr>
          <w:rFonts w:ascii="Arial" w:hAnsi="Arial" w:cs="Arial"/>
          <w:b/>
          <w:sz w:val="24"/>
          <w:szCs w:val="24"/>
        </w:rPr>
        <w:t xml:space="preserve"> </w:t>
      </w:r>
      <w:r w:rsidR="00080547" w:rsidRPr="00080547">
        <w:rPr>
          <w:rFonts w:ascii="Arial" w:hAnsi="Arial" w:cs="Arial"/>
          <w:b/>
          <w:sz w:val="24"/>
          <w:szCs w:val="24"/>
        </w:rPr>
        <w:t xml:space="preserve">впускного патрубка </w:t>
      </w:r>
      <w:r w:rsidR="003E0099" w:rsidRPr="00080547">
        <w:rPr>
          <w:rFonts w:ascii="Arial" w:hAnsi="Arial" w:cs="Arial"/>
          <w:b/>
          <w:sz w:val="24"/>
          <w:szCs w:val="24"/>
        </w:rPr>
        <w:t xml:space="preserve">от клапана </w:t>
      </w:r>
      <w:r w:rsidR="003E0099" w:rsidRPr="00080547">
        <w:rPr>
          <w:rFonts w:ascii="Arial" w:hAnsi="Arial" w:cs="Arial"/>
          <w:b/>
          <w:sz w:val="24"/>
          <w:szCs w:val="24"/>
          <w:lang w:val="en-US"/>
        </w:rPr>
        <w:t>EGR</w:t>
      </w:r>
      <w:r w:rsidR="003E0099" w:rsidRPr="00080547">
        <w:rPr>
          <w:rFonts w:ascii="Arial" w:hAnsi="Arial" w:cs="Arial"/>
          <w:b/>
          <w:sz w:val="24"/>
          <w:szCs w:val="24"/>
        </w:rPr>
        <w:t xml:space="preserve"> к впускному коллектору и от </w:t>
      </w:r>
      <w:proofErr w:type="spellStart"/>
      <w:r w:rsidR="00F712F3" w:rsidRPr="00080547">
        <w:rPr>
          <w:rFonts w:ascii="Arial" w:hAnsi="Arial" w:cs="Arial"/>
          <w:b/>
          <w:sz w:val="24"/>
          <w:szCs w:val="24"/>
        </w:rPr>
        <w:t>интеркуллера</w:t>
      </w:r>
      <w:proofErr w:type="spellEnd"/>
      <w:r w:rsidR="00F712F3" w:rsidRPr="00080547">
        <w:rPr>
          <w:rFonts w:ascii="Arial" w:hAnsi="Arial" w:cs="Arial"/>
          <w:b/>
          <w:sz w:val="24"/>
          <w:szCs w:val="24"/>
        </w:rPr>
        <w:t xml:space="preserve"> </w:t>
      </w:r>
      <w:r w:rsidR="003E0099" w:rsidRPr="00080547">
        <w:rPr>
          <w:rFonts w:ascii="Arial" w:hAnsi="Arial" w:cs="Arial"/>
          <w:b/>
          <w:sz w:val="24"/>
          <w:szCs w:val="24"/>
        </w:rPr>
        <w:t xml:space="preserve">к клапану </w:t>
      </w:r>
      <w:r w:rsidR="003E0099" w:rsidRPr="00080547">
        <w:rPr>
          <w:rFonts w:ascii="Arial" w:hAnsi="Arial" w:cs="Arial"/>
          <w:b/>
          <w:sz w:val="24"/>
          <w:szCs w:val="24"/>
          <w:lang w:val="en-US"/>
        </w:rPr>
        <w:t>EGR</w:t>
      </w:r>
      <w:r w:rsidR="003E0099" w:rsidRPr="00080547">
        <w:rPr>
          <w:rFonts w:ascii="Arial" w:hAnsi="Arial" w:cs="Arial"/>
          <w:b/>
          <w:sz w:val="24"/>
          <w:szCs w:val="24"/>
        </w:rPr>
        <w:t xml:space="preserve">  </w:t>
      </w:r>
      <w:r w:rsidRPr="00080547">
        <w:rPr>
          <w:rFonts w:ascii="Arial" w:hAnsi="Arial" w:cs="Arial"/>
          <w:b/>
          <w:sz w:val="24"/>
          <w:szCs w:val="24"/>
        </w:rPr>
        <w:t>выполняется на демонтированном с АМ</w:t>
      </w:r>
      <w:r w:rsidR="003E0099" w:rsidRPr="00080547">
        <w:rPr>
          <w:rFonts w:ascii="Arial" w:hAnsi="Arial" w:cs="Arial"/>
          <w:b/>
          <w:sz w:val="24"/>
          <w:szCs w:val="24"/>
        </w:rPr>
        <w:t xml:space="preserve"> компоненте</w:t>
      </w:r>
      <w:r w:rsidRPr="00080547">
        <w:rPr>
          <w:rFonts w:ascii="Arial" w:hAnsi="Arial" w:cs="Arial"/>
          <w:b/>
          <w:sz w:val="24"/>
          <w:szCs w:val="24"/>
        </w:rPr>
        <w:t xml:space="preserve">, без применения </w:t>
      </w:r>
      <w:r w:rsidR="006D216F" w:rsidRPr="00080547">
        <w:rPr>
          <w:rFonts w:ascii="Arial" w:hAnsi="Arial" w:cs="Arial"/>
          <w:b/>
          <w:sz w:val="24"/>
          <w:szCs w:val="24"/>
        </w:rPr>
        <w:t xml:space="preserve">чистящих </w:t>
      </w:r>
      <w:r w:rsidR="005E1DE5" w:rsidRPr="00080547">
        <w:rPr>
          <w:rFonts w:ascii="Arial" w:hAnsi="Arial" w:cs="Arial"/>
          <w:b/>
          <w:sz w:val="24"/>
          <w:szCs w:val="24"/>
        </w:rPr>
        <w:t>жидкостей</w:t>
      </w:r>
      <w:r w:rsidRPr="00080547">
        <w:rPr>
          <w:rFonts w:ascii="Arial" w:hAnsi="Arial" w:cs="Arial"/>
          <w:b/>
          <w:sz w:val="24"/>
          <w:szCs w:val="24"/>
        </w:rPr>
        <w:t>, методом протирки</w:t>
      </w:r>
      <w:r w:rsidR="00782B59" w:rsidRPr="00080547">
        <w:rPr>
          <w:rFonts w:ascii="Arial" w:hAnsi="Arial" w:cs="Arial"/>
          <w:b/>
          <w:sz w:val="24"/>
          <w:szCs w:val="24"/>
        </w:rPr>
        <w:t xml:space="preserve">  матерчатым материалом</w:t>
      </w:r>
      <w:r w:rsidR="00080547" w:rsidRPr="00080547">
        <w:rPr>
          <w:rFonts w:ascii="Arial" w:hAnsi="Arial" w:cs="Arial"/>
          <w:b/>
          <w:sz w:val="24"/>
          <w:szCs w:val="24"/>
        </w:rPr>
        <w:t xml:space="preserve"> с  последу</w:t>
      </w:r>
      <w:r w:rsidR="007C57BE">
        <w:rPr>
          <w:rFonts w:ascii="Arial" w:hAnsi="Arial" w:cs="Arial"/>
          <w:b/>
          <w:sz w:val="24"/>
          <w:szCs w:val="24"/>
        </w:rPr>
        <w:t>ю</w:t>
      </w:r>
      <w:r w:rsidR="00080547" w:rsidRPr="00080547">
        <w:rPr>
          <w:rFonts w:ascii="Arial" w:hAnsi="Arial" w:cs="Arial"/>
          <w:b/>
          <w:sz w:val="24"/>
          <w:szCs w:val="24"/>
        </w:rPr>
        <w:t>щей протиркой насухо.</w:t>
      </w:r>
      <w:r w:rsidR="00782B59" w:rsidRPr="00080547">
        <w:rPr>
          <w:rFonts w:ascii="Arial" w:hAnsi="Arial" w:cs="Arial"/>
          <w:b/>
          <w:sz w:val="24"/>
          <w:szCs w:val="24"/>
        </w:rPr>
        <w:t xml:space="preserve"> </w:t>
      </w:r>
    </w:p>
    <w:p w:rsidR="008C5E0D" w:rsidRPr="00DC4F88" w:rsidRDefault="00BA639D" w:rsidP="000D4C3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Нормы времени (</w:t>
      </w:r>
      <w:r w:rsidR="002330D5" w:rsidRPr="00DC4F88">
        <w:rPr>
          <w:rFonts w:ascii="Arial" w:hAnsi="Arial" w:cs="Arial"/>
          <w:b/>
          <w:sz w:val="24"/>
          <w:szCs w:val="24"/>
          <w:lang w:val="en-US"/>
        </w:rPr>
        <w:t>VSTG</w:t>
      </w:r>
      <w:r>
        <w:rPr>
          <w:rFonts w:ascii="Arial" w:hAnsi="Arial" w:cs="Arial"/>
          <w:b/>
          <w:sz w:val="24"/>
          <w:szCs w:val="24"/>
        </w:rPr>
        <w:t>)</w:t>
      </w:r>
      <w:r w:rsidR="002330D5" w:rsidRPr="00DC4F88">
        <w:rPr>
          <w:rFonts w:ascii="Arial" w:hAnsi="Arial" w:cs="Arial"/>
          <w:b/>
          <w:sz w:val="24"/>
          <w:szCs w:val="24"/>
        </w:rPr>
        <w:t xml:space="preserve">: </w:t>
      </w:r>
      <w:r w:rsidR="00986002" w:rsidRPr="00DC4F88">
        <w:rPr>
          <w:rFonts w:ascii="Arial" w:hAnsi="Arial" w:cs="Arial"/>
          <w:sz w:val="24"/>
          <w:szCs w:val="24"/>
        </w:rPr>
        <w:t xml:space="preserve">По времени, работа по чистке </w:t>
      </w:r>
      <w:r w:rsidR="00986002" w:rsidRPr="00DC4F88">
        <w:rPr>
          <w:rFonts w:ascii="Arial" w:hAnsi="Arial" w:cs="Arial"/>
          <w:sz w:val="24"/>
          <w:szCs w:val="24"/>
          <w:lang w:val="en-US"/>
        </w:rPr>
        <w:t>EGR</w:t>
      </w:r>
      <w:r w:rsidR="00986002" w:rsidRPr="00DC4F88">
        <w:rPr>
          <w:rFonts w:ascii="Arial" w:hAnsi="Arial" w:cs="Arial"/>
          <w:sz w:val="24"/>
          <w:szCs w:val="24"/>
        </w:rPr>
        <w:t xml:space="preserve">  занимает у автомеханика уровня </w:t>
      </w:r>
      <w:r w:rsidR="00080547">
        <w:rPr>
          <w:rFonts w:ascii="Arial" w:hAnsi="Arial" w:cs="Arial"/>
          <w:sz w:val="24"/>
          <w:szCs w:val="24"/>
        </w:rPr>
        <w:t xml:space="preserve">компетенции </w:t>
      </w:r>
      <w:r w:rsidR="00986002" w:rsidRPr="00DC4F88">
        <w:rPr>
          <w:rFonts w:ascii="Arial" w:hAnsi="Arial" w:cs="Arial"/>
          <w:sz w:val="24"/>
          <w:szCs w:val="24"/>
          <w:lang w:val="en-US"/>
        </w:rPr>
        <w:t>L</w:t>
      </w:r>
      <w:r w:rsidR="00986002" w:rsidRPr="00DC4F88">
        <w:rPr>
          <w:rFonts w:ascii="Arial" w:hAnsi="Arial" w:cs="Arial"/>
          <w:sz w:val="24"/>
          <w:szCs w:val="24"/>
        </w:rPr>
        <w:t xml:space="preserve">2\3 </w:t>
      </w:r>
      <w:r w:rsidR="00080547">
        <w:rPr>
          <w:rFonts w:ascii="Arial" w:hAnsi="Arial" w:cs="Arial"/>
          <w:sz w:val="24"/>
          <w:szCs w:val="24"/>
        </w:rPr>
        <w:t xml:space="preserve">примерно  </w:t>
      </w:r>
      <w:r w:rsidR="00986002" w:rsidRPr="00DC4F88">
        <w:rPr>
          <w:rFonts w:ascii="Arial" w:hAnsi="Arial" w:cs="Arial"/>
          <w:sz w:val="24"/>
          <w:szCs w:val="24"/>
        </w:rPr>
        <w:t xml:space="preserve"> </w:t>
      </w:r>
      <w:r w:rsidR="00080547">
        <w:rPr>
          <w:rFonts w:ascii="Arial" w:hAnsi="Arial" w:cs="Arial"/>
          <w:sz w:val="24"/>
          <w:szCs w:val="24"/>
        </w:rPr>
        <w:t xml:space="preserve">2,5 </w:t>
      </w:r>
      <w:r w:rsidR="00986002" w:rsidRPr="00DC4F88">
        <w:rPr>
          <w:rFonts w:ascii="Arial" w:hAnsi="Arial" w:cs="Arial"/>
          <w:sz w:val="24"/>
          <w:szCs w:val="24"/>
        </w:rPr>
        <w:t>час</w:t>
      </w:r>
      <w:r w:rsidR="00080547">
        <w:rPr>
          <w:rFonts w:ascii="Arial" w:hAnsi="Arial" w:cs="Arial"/>
          <w:sz w:val="24"/>
          <w:szCs w:val="24"/>
        </w:rPr>
        <w:t>а</w:t>
      </w:r>
      <w:r w:rsidR="00986002" w:rsidRPr="00DC4F88">
        <w:rPr>
          <w:rFonts w:ascii="Arial" w:hAnsi="Arial" w:cs="Arial"/>
          <w:sz w:val="24"/>
          <w:szCs w:val="24"/>
        </w:rPr>
        <w:t xml:space="preserve">. Технически чистка </w:t>
      </w:r>
      <w:r w:rsidR="00986002" w:rsidRPr="00DC4F88">
        <w:rPr>
          <w:rFonts w:ascii="Arial" w:hAnsi="Arial" w:cs="Arial"/>
          <w:sz w:val="24"/>
          <w:szCs w:val="24"/>
          <w:lang w:val="en-US"/>
        </w:rPr>
        <w:t>EGR</w:t>
      </w:r>
      <w:r w:rsidR="00986002" w:rsidRPr="00DC4F88">
        <w:rPr>
          <w:rFonts w:ascii="Arial" w:hAnsi="Arial" w:cs="Arial"/>
          <w:sz w:val="24"/>
          <w:szCs w:val="24"/>
        </w:rPr>
        <w:t xml:space="preserve"> требует: </w:t>
      </w:r>
      <w:r w:rsidR="000D4C33" w:rsidRPr="00DC4F88">
        <w:rPr>
          <w:rFonts w:ascii="Arial" w:hAnsi="Arial" w:cs="Arial"/>
          <w:sz w:val="24"/>
          <w:szCs w:val="24"/>
        </w:rPr>
        <w:t>отсоедин</w:t>
      </w:r>
      <w:r w:rsidR="007C57BE">
        <w:rPr>
          <w:rFonts w:ascii="Arial" w:hAnsi="Arial" w:cs="Arial"/>
          <w:sz w:val="24"/>
          <w:szCs w:val="24"/>
        </w:rPr>
        <w:t>ить</w:t>
      </w:r>
      <w:r w:rsidR="000D4C33" w:rsidRPr="00DC4F88">
        <w:rPr>
          <w:rFonts w:ascii="Arial" w:hAnsi="Arial" w:cs="Arial"/>
          <w:sz w:val="24"/>
          <w:szCs w:val="24"/>
        </w:rPr>
        <w:t xml:space="preserve"> </w:t>
      </w:r>
      <w:r w:rsidR="007C57BE">
        <w:rPr>
          <w:rFonts w:ascii="Arial" w:hAnsi="Arial" w:cs="Arial"/>
          <w:sz w:val="24"/>
          <w:szCs w:val="24"/>
        </w:rPr>
        <w:t xml:space="preserve">три </w:t>
      </w:r>
      <w:r w:rsidR="000D4C33" w:rsidRPr="00DC4F88">
        <w:rPr>
          <w:rFonts w:ascii="Arial" w:hAnsi="Arial" w:cs="Arial"/>
          <w:sz w:val="24"/>
          <w:szCs w:val="24"/>
        </w:rPr>
        <w:t xml:space="preserve"> электрических разъем</w:t>
      </w:r>
      <w:r w:rsidR="007C57BE">
        <w:rPr>
          <w:rFonts w:ascii="Arial" w:hAnsi="Arial" w:cs="Arial"/>
          <w:sz w:val="24"/>
          <w:szCs w:val="24"/>
        </w:rPr>
        <w:t>а</w:t>
      </w:r>
      <w:r w:rsidR="000D4C33" w:rsidRPr="00DC4F88">
        <w:rPr>
          <w:rFonts w:ascii="Arial" w:hAnsi="Arial" w:cs="Arial"/>
          <w:sz w:val="24"/>
          <w:szCs w:val="24"/>
        </w:rPr>
        <w:t xml:space="preserve"> (MAF, обогрева клапана вентиляции картера, </w:t>
      </w:r>
      <w:r w:rsidR="007C57BE">
        <w:rPr>
          <w:rFonts w:ascii="Arial" w:hAnsi="Arial" w:cs="Arial"/>
          <w:sz w:val="24"/>
          <w:szCs w:val="24"/>
        </w:rPr>
        <w:t xml:space="preserve">дроссельной </w:t>
      </w:r>
      <w:r w:rsidR="000D4C33" w:rsidRPr="00DC4F88">
        <w:rPr>
          <w:rFonts w:ascii="Arial" w:hAnsi="Arial" w:cs="Arial"/>
          <w:sz w:val="24"/>
          <w:szCs w:val="24"/>
        </w:rPr>
        <w:t xml:space="preserve"> заслонки</w:t>
      </w:r>
      <w:r w:rsidR="007C57BE">
        <w:rPr>
          <w:rFonts w:ascii="Arial" w:hAnsi="Arial" w:cs="Arial"/>
          <w:sz w:val="24"/>
          <w:szCs w:val="24"/>
        </w:rPr>
        <w:t>)</w:t>
      </w:r>
      <w:r w:rsidR="000D4C33" w:rsidRPr="00DC4F88">
        <w:rPr>
          <w:rFonts w:ascii="Arial" w:hAnsi="Arial" w:cs="Arial"/>
          <w:sz w:val="24"/>
          <w:szCs w:val="24"/>
        </w:rPr>
        <w:t>;</w:t>
      </w:r>
      <w:r w:rsidR="000D4C33" w:rsidRPr="00DC4F88">
        <w:rPr>
          <w:rFonts w:ascii="Arial" w:hAnsi="Arial" w:cs="Arial"/>
          <w:b/>
          <w:sz w:val="24"/>
          <w:szCs w:val="24"/>
        </w:rPr>
        <w:t xml:space="preserve"> </w:t>
      </w:r>
      <w:r w:rsidR="00986002" w:rsidRPr="00DC4F88">
        <w:rPr>
          <w:rFonts w:ascii="Arial" w:hAnsi="Arial" w:cs="Arial"/>
          <w:sz w:val="24"/>
          <w:szCs w:val="24"/>
        </w:rPr>
        <w:t xml:space="preserve"> снять </w:t>
      </w:r>
      <w:r w:rsidR="007C57BE">
        <w:rPr>
          <w:rFonts w:ascii="Arial" w:hAnsi="Arial" w:cs="Arial"/>
          <w:sz w:val="24"/>
          <w:szCs w:val="24"/>
        </w:rPr>
        <w:t xml:space="preserve">дроссельную </w:t>
      </w:r>
      <w:r w:rsidR="00986002" w:rsidRPr="00DC4F88">
        <w:rPr>
          <w:rFonts w:ascii="Arial" w:hAnsi="Arial" w:cs="Arial"/>
          <w:sz w:val="24"/>
          <w:szCs w:val="24"/>
        </w:rPr>
        <w:t xml:space="preserve">заслонку и </w:t>
      </w:r>
      <w:r w:rsidR="007C57BE">
        <w:rPr>
          <w:rFonts w:ascii="Arial" w:hAnsi="Arial" w:cs="Arial"/>
          <w:sz w:val="24"/>
          <w:szCs w:val="24"/>
        </w:rPr>
        <w:t xml:space="preserve">её </w:t>
      </w:r>
      <w:r w:rsidR="00986002" w:rsidRPr="00DC4F88">
        <w:rPr>
          <w:rFonts w:ascii="Arial" w:hAnsi="Arial" w:cs="Arial"/>
          <w:sz w:val="24"/>
          <w:szCs w:val="24"/>
        </w:rPr>
        <w:t>прокладку</w:t>
      </w:r>
      <w:r w:rsidR="007C57BE">
        <w:rPr>
          <w:rFonts w:ascii="Arial" w:hAnsi="Arial" w:cs="Arial"/>
          <w:sz w:val="24"/>
          <w:szCs w:val="24"/>
        </w:rPr>
        <w:t xml:space="preserve">; </w:t>
      </w:r>
      <w:r w:rsidR="007C57BE" w:rsidRPr="00DC4F88">
        <w:rPr>
          <w:rFonts w:ascii="Arial" w:hAnsi="Arial" w:cs="Arial"/>
          <w:sz w:val="24"/>
          <w:szCs w:val="24"/>
        </w:rPr>
        <w:t xml:space="preserve">снять </w:t>
      </w:r>
      <w:r w:rsidR="007C57BE">
        <w:rPr>
          <w:rFonts w:ascii="Arial" w:hAnsi="Arial" w:cs="Arial"/>
          <w:sz w:val="24"/>
          <w:szCs w:val="24"/>
        </w:rPr>
        <w:t>впускной патрубок</w:t>
      </w:r>
      <w:r>
        <w:rPr>
          <w:rFonts w:ascii="Arial" w:hAnsi="Arial" w:cs="Arial"/>
          <w:sz w:val="24"/>
          <w:szCs w:val="24"/>
        </w:rPr>
        <w:t xml:space="preserve"> к впускному коллектору; снять винты крепления кожуха жгута </w:t>
      </w:r>
      <w:proofErr w:type="spellStart"/>
      <w:r>
        <w:rPr>
          <w:rFonts w:ascii="Arial" w:hAnsi="Arial" w:cs="Arial"/>
          <w:sz w:val="24"/>
          <w:szCs w:val="24"/>
        </w:rPr>
        <w:t>элетропроводки</w:t>
      </w:r>
      <w:proofErr w:type="spellEnd"/>
      <w:r>
        <w:rPr>
          <w:rFonts w:ascii="Arial" w:hAnsi="Arial" w:cs="Arial"/>
          <w:sz w:val="24"/>
          <w:szCs w:val="24"/>
        </w:rPr>
        <w:t xml:space="preserve">, проходящего над клапаном </w:t>
      </w:r>
      <w:r>
        <w:rPr>
          <w:rFonts w:ascii="Arial" w:hAnsi="Arial" w:cs="Arial"/>
          <w:sz w:val="24"/>
          <w:szCs w:val="24"/>
          <w:lang w:val="en-US"/>
        </w:rPr>
        <w:t>EGR</w:t>
      </w:r>
      <w:r w:rsidRPr="00BA639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для извлечения впускного патрубка.</w:t>
      </w:r>
      <w:r w:rsidR="007C57BE">
        <w:rPr>
          <w:rFonts w:ascii="Arial" w:hAnsi="Arial" w:cs="Arial"/>
          <w:sz w:val="24"/>
          <w:szCs w:val="24"/>
        </w:rPr>
        <w:t xml:space="preserve"> </w:t>
      </w:r>
      <w:r w:rsidR="007C57BE" w:rsidRPr="00DC4F88">
        <w:rPr>
          <w:rFonts w:ascii="Arial" w:hAnsi="Arial" w:cs="Arial"/>
          <w:sz w:val="24"/>
          <w:szCs w:val="24"/>
        </w:rPr>
        <w:t xml:space="preserve">Наиболее сложно снять и извлечь </w:t>
      </w:r>
      <w:r w:rsidR="007C57BE">
        <w:rPr>
          <w:rFonts w:ascii="Arial" w:hAnsi="Arial" w:cs="Arial"/>
          <w:sz w:val="24"/>
          <w:szCs w:val="24"/>
        </w:rPr>
        <w:t xml:space="preserve">впускной </w:t>
      </w:r>
      <w:r w:rsidR="007C57BE" w:rsidRPr="00DC4F88">
        <w:rPr>
          <w:rFonts w:ascii="Arial" w:hAnsi="Arial" w:cs="Arial"/>
          <w:sz w:val="24"/>
          <w:szCs w:val="24"/>
        </w:rPr>
        <w:t>патрубок к впускному коллектору</w:t>
      </w:r>
      <w:r w:rsidR="00C950C6">
        <w:rPr>
          <w:rFonts w:ascii="Arial" w:hAnsi="Arial" w:cs="Arial"/>
          <w:sz w:val="24"/>
          <w:szCs w:val="24"/>
        </w:rPr>
        <w:t xml:space="preserve">, из-за компоновочных ограничений.                         </w:t>
      </w:r>
      <w:r w:rsidR="000D4C33" w:rsidRPr="00DC4F88">
        <w:rPr>
          <w:rFonts w:ascii="Arial" w:hAnsi="Arial" w:cs="Arial"/>
          <w:sz w:val="24"/>
          <w:szCs w:val="24"/>
        </w:rPr>
        <w:t xml:space="preserve">Из материалов требуется: </w:t>
      </w:r>
      <w:r w:rsidR="007C57BE">
        <w:rPr>
          <w:rFonts w:ascii="Arial" w:hAnsi="Arial" w:cs="Arial"/>
          <w:sz w:val="24"/>
          <w:szCs w:val="24"/>
        </w:rPr>
        <w:t>1л чистящей жидкости</w:t>
      </w:r>
      <w:r w:rsidR="00AD3583">
        <w:rPr>
          <w:rFonts w:ascii="Arial" w:hAnsi="Arial" w:cs="Arial"/>
          <w:sz w:val="24"/>
          <w:szCs w:val="24"/>
        </w:rPr>
        <w:t xml:space="preserve"> </w:t>
      </w:r>
      <w:r w:rsidR="000D4C33" w:rsidRPr="00DC4F88">
        <w:rPr>
          <w:rFonts w:ascii="Arial" w:hAnsi="Arial" w:cs="Arial"/>
          <w:sz w:val="24"/>
          <w:szCs w:val="24"/>
        </w:rPr>
        <w:t xml:space="preserve"> </w:t>
      </w:r>
      <w:r w:rsidR="007C57BE">
        <w:rPr>
          <w:rFonts w:ascii="Arial" w:hAnsi="Arial" w:cs="Arial"/>
          <w:sz w:val="24"/>
          <w:szCs w:val="24"/>
        </w:rPr>
        <w:t>(</w:t>
      </w:r>
      <w:r w:rsidR="00AD3583">
        <w:rPr>
          <w:rFonts w:ascii="Arial" w:hAnsi="Arial" w:cs="Arial"/>
          <w:sz w:val="24"/>
          <w:szCs w:val="24"/>
        </w:rPr>
        <w:t>Уайт-спирит</w:t>
      </w:r>
      <w:r w:rsidR="007C57BE">
        <w:rPr>
          <w:rFonts w:ascii="Arial" w:hAnsi="Arial" w:cs="Arial"/>
          <w:sz w:val="24"/>
          <w:szCs w:val="24"/>
        </w:rPr>
        <w:t xml:space="preserve">), </w:t>
      </w:r>
      <w:r w:rsidR="000D4C33" w:rsidRPr="00DC4F88">
        <w:rPr>
          <w:rFonts w:ascii="Arial" w:hAnsi="Arial" w:cs="Arial"/>
          <w:sz w:val="24"/>
          <w:szCs w:val="24"/>
        </w:rPr>
        <w:t xml:space="preserve">кисточка волосяная шириной 20-25мм с длинной ручкой, </w:t>
      </w:r>
      <w:r w:rsidR="007C57BE">
        <w:rPr>
          <w:rFonts w:ascii="Arial" w:hAnsi="Arial" w:cs="Arial"/>
          <w:sz w:val="24"/>
          <w:szCs w:val="24"/>
        </w:rPr>
        <w:t xml:space="preserve">зубная щетка, </w:t>
      </w:r>
      <w:r w:rsidR="000D4C33" w:rsidRPr="00DC4F88">
        <w:rPr>
          <w:rFonts w:ascii="Arial" w:hAnsi="Arial" w:cs="Arial"/>
          <w:sz w:val="24"/>
          <w:szCs w:val="24"/>
        </w:rPr>
        <w:t>полотенца протирочные, бинт матерчатый 1,5м, фен технический</w:t>
      </w:r>
      <w:r w:rsidR="007C57BE">
        <w:rPr>
          <w:rFonts w:ascii="Arial" w:hAnsi="Arial" w:cs="Arial"/>
          <w:sz w:val="24"/>
          <w:szCs w:val="24"/>
        </w:rPr>
        <w:t xml:space="preserve">, </w:t>
      </w:r>
      <w:r w:rsidR="007C57BE" w:rsidRPr="00DC4F88">
        <w:rPr>
          <w:rFonts w:ascii="Arial" w:hAnsi="Arial" w:cs="Arial"/>
          <w:sz w:val="24"/>
          <w:szCs w:val="24"/>
        </w:rPr>
        <w:t>пленка накрыть ТСМ</w:t>
      </w:r>
      <w:r w:rsidR="005F6B36">
        <w:rPr>
          <w:rFonts w:ascii="Arial" w:hAnsi="Arial" w:cs="Arial"/>
          <w:sz w:val="24"/>
          <w:szCs w:val="24"/>
        </w:rPr>
        <w:t xml:space="preserve">, впитывающие маты </w:t>
      </w:r>
      <w:proofErr w:type="gramStart"/>
      <w:r w:rsidR="005F6B36">
        <w:rPr>
          <w:rFonts w:ascii="Arial" w:hAnsi="Arial" w:cs="Arial"/>
          <w:sz w:val="24"/>
          <w:szCs w:val="24"/>
        </w:rPr>
        <w:t>из</w:t>
      </w:r>
      <w:proofErr w:type="gramEnd"/>
      <w:r w:rsidR="005F6B36">
        <w:rPr>
          <w:rFonts w:ascii="Arial" w:hAnsi="Arial" w:cs="Arial"/>
          <w:sz w:val="24"/>
          <w:szCs w:val="24"/>
        </w:rPr>
        <w:t xml:space="preserve"> бумажных </w:t>
      </w:r>
      <w:proofErr w:type="spellStart"/>
      <w:r w:rsidR="005F6B36">
        <w:rPr>
          <w:rFonts w:ascii="Arial" w:hAnsi="Arial" w:cs="Arial"/>
          <w:sz w:val="24"/>
          <w:szCs w:val="24"/>
        </w:rPr>
        <w:t>полотенцев</w:t>
      </w:r>
      <w:proofErr w:type="spellEnd"/>
      <w:r w:rsidR="007C57BE">
        <w:rPr>
          <w:rFonts w:ascii="Arial" w:hAnsi="Arial" w:cs="Arial"/>
          <w:sz w:val="24"/>
          <w:szCs w:val="24"/>
        </w:rPr>
        <w:t>.</w:t>
      </w:r>
      <w:r w:rsidR="007C57BE" w:rsidRPr="00DC4F88">
        <w:rPr>
          <w:rFonts w:ascii="Arial" w:hAnsi="Arial" w:cs="Arial"/>
          <w:sz w:val="24"/>
          <w:szCs w:val="24"/>
        </w:rPr>
        <w:t xml:space="preserve"> </w:t>
      </w:r>
      <w:r w:rsidR="008B79F9" w:rsidRPr="00DC4F88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6455410" cy="4981575"/>
            <wp:effectExtent l="19050" t="0" r="2540" b="0"/>
            <wp:docPr id="14" name="Рисунок 14" descr="H:\Musa-Motors\Публикации открытые\EGR\301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:\Musa-Motors\Публикации открытые\EGR\301-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5410" cy="498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2DD1" w:rsidRPr="00DC4F88" w:rsidRDefault="006070C6" w:rsidP="00AD3583">
      <w:pPr>
        <w:rPr>
          <w:rFonts w:ascii="Arial" w:hAnsi="Arial" w:cs="Arial"/>
          <w:sz w:val="24"/>
          <w:szCs w:val="24"/>
        </w:rPr>
      </w:pPr>
      <w:r w:rsidRPr="00DC4F88">
        <w:rPr>
          <w:rFonts w:ascii="Arial" w:hAnsi="Arial" w:cs="Arial"/>
          <w:sz w:val="24"/>
          <w:szCs w:val="24"/>
        </w:rPr>
        <w:t>301-2</w:t>
      </w:r>
      <w:r w:rsidR="00AD3583">
        <w:rPr>
          <w:rFonts w:ascii="Arial" w:hAnsi="Arial" w:cs="Arial"/>
          <w:sz w:val="24"/>
          <w:szCs w:val="24"/>
        </w:rPr>
        <w:t xml:space="preserve">. </w:t>
      </w:r>
      <w:r w:rsidR="0046459E" w:rsidRPr="00DC4F88">
        <w:rPr>
          <w:rFonts w:ascii="Arial" w:hAnsi="Arial" w:cs="Arial"/>
          <w:sz w:val="24"/>
          <w:szCs w:val="24"/>
        </w:rPr>
        <w:t xml:space="preserve">Демонтаж воздушной заслонки и воздушного патрубка от клапана </w:t>
      </w:r>
      <w:r w:rsidR="0046459E" w:rsidRPr="00DC4F88">
        <w:rPr>
          <w:rFonts w:ascii="Arial" w:hAnsi="Arial" w:cs="Arial"/>
          <w:sz w:val="24"/>
          <w:szCs w:val="24"/>
          <w:lang w:val="en-US"/>
        </w:rPr>
        <w:t>EGR</w:t>
      </w:r>
      <w:r w:rsidR="0046459E" w:rsidRPr="00DC4F88">
        <w:rPr>
          <w:rFonts w:ascii="Arial" w:hAnsi="Arial" w:cs="Arial"/>
          <w:sz w:val="24"/>
          <w:szCs w:val="24"/>
        </w:rPr>
        <w:t xml:space="preserve"> к впускному коллектору строго обязательно! Входной патрубок впускного коллектора заглушить на все время чистки и сушки  клапана </w:t>
      </w:r>
      <w:r w:rsidR="0046459E" w:rsidRPr="00DC4F88">
        <w:rPr>
          <w:rFonts w:ascii="Arial" w:hAnsi="Arial" w:cs="Arial"/>
          <w:sz w:val="24"/>
          <w:szCs w:val="24"/>
          <w:lang w:val="en-US"/>
        </w:rPr>
        <w:t>EGR</w:t>
      </w:r>
      <w:r w:rsidR="0046459E" w:rsidRPr="00DC4F88">
        <w:rPr>
          <w:rFonts w:ascii="Arial" w:hAnsi="Arial" w:cs="Arial"/>
          <w:sz w:val="24"/>
          <w:szCs w:val="24"/>
        </w:rPr>
        <w:t xml:space="preserve">.  НЕ ДОПУСКАЕТСЯ ЧИСТКА БЕЗ ДЕМОНТИРОВАННОГО </w:t>
      </w:r>
      <w:r w:rsidR="005F6B36">
        <w:rPr>
          <w:rFonts w:ascii="Arial" w:hAnsi="Arial" w:cs="Arial"/>
          <w:sz w:val="24"/>
          <w:szCs w:val="24"/>
        </w:rPr>
        <w:t xml:space="preserve">ВПУСКНОГО </w:t>
      </w:r>
      <w:r w:rsidR="0046459E" w:rsidRPr="00DC4F88">
        <w:rPr>
          <w:rFonts w:ascii="Arial" w:hAnsi="Arial" w:cs="Arial"/>
          <w:sz w:val="24"/>
          <w:szCs w:val="24"/>
        </w:rPr>
        <w:t xml:space="preserve">ВОЗДУШНОГО ПАТРУБКА ОТ </w:t>
      </w:r>
      <w:r w:rsidR="0046459E" w:rsidRPr="00DC4F88">
        <w:rPr>
          <w:rFonts w:ascii="Arial" w:hAnsi="Arial" w:cs="Arial"/>
          <w:sz w:val="24"/>
          <w:szCs w:val="24"/>
          <w:lang w:val="en-US"/>
        </w:rPr>
        <w:t>EGR</w:t>
      </w:r>
      <w:proofErr w:type="gramStart"/>
      <w:r w:rsidR="0046459E" w:rsidRPr="00DC4F88">
        <w:rPr>
          <w:rFonts w:ascii="Arial" w:hAnsi="Arial" w:cs="Arial"/>
          <w:sz w:val="24"/>
          <w:szCs w:val="24"/>
        </w:rPr>
        <w:t xml:space="preserve">  К</w:t>
      </w:r>
      <w:proofErr w:type="gramEnd"/>
      <w:r w:rsidR="0046459E" w:rsidRPr="00DC4F88">
        <w:rPr>
          <w:rFonts w:ascii="Arial" w:hAnsi="Arial" w:cs="Arial"/>
          <w:sz w:val="24"/>
          <w:szCs w:val="24"/>
        </w:rPr>
        <w:t xml:space="preserve"> ВПУСКНОМУ КОЛЛЕКТОРУ И  БЕЗ ЗАГЛУШКИ </w:t>
      </w:r>
      <w:r w:rsidR="005F6B36">
        <w:rPr>
          <w:rFonts w:ascii="Arial" w:hAnsi="Arial" w:cs="Arial"/>
          <w:sz w:val="24"/>
          <w:szCs w:val="24"/>
        </w:rPr>
        <w:t xml:space="preserve">НА </w:t>
      </w:r>
      <w:r w:rsidR="0046459E" w:rsidRPr="00DC4F88">
        <w:rPr>
          <w:rFonts w:ascii="Arial" w:hAnsi="Arial" w:cs="Arial"/>
          <w:sz w:val="24"/>
          <w:szCs w:val="24"/>
        </w:rPr>
        <w:t>ВПУСКНО</w:t>
      </w:r>
      <w:r w:rsidR="005F6B36">
        <w:rPr>
          <w:rFonts w:ascii="Arial" w:hAnsi="Arial" w:cs="Arial"/>
          <w:sz w:val="24"/>
          <w:szCs w:val="24"/>
        </w:rPr>
        <w:t xml:space="preserve">М </w:t>
      </w:r>
      <w:r w:rsidR="0046459E" w:rsidRPr="00DC4F88">
        <w:rPr>
          <w:rFonts w:ascii="Arial" w:hAnsi="Arial" w:cs="Arial"/>
          <w:sz w:val="24"/>
          <w:szCs w:val="24"/>
        </w:rPr>
        <w:t>КОЛЛЕКТОР</w:t>
      </w:r>
      <w:r w:rsidR="005F6B36">
        <w:rPr>
          <w:rFonts w:ascii="Arial" w:hAnsi="Arial" w:cs="Arial"/>
          <w:sz w:val="24"/>
          <w:szCs w:val="24"/>
        </w:rPr>
        <w:t>Е</w:t>
      </w:r>
      <w:r w:rsidR="00742DD1" w:rsidRPr="00DC4F88">
        <w:rPr>
          <w:rFonts w:ascii="Arial" w:hAnsi="Arial" w:cs="Arial"/>
          <w:sz w:val="24"/>
          <w:szCs w:val="24"/>
        </w:rPr>
        <w:t xml:space="preserve">.                                                Снимок  </w:t>
      </w:r>
      <w:hyperlink r:id="rId28" w:history="1">
        <w:r w:rsidR="00742DD1" w:rsidRPr="00DC4F88">
          <w:rPr>
            <w:rStyle w:val="a6"/>
            <w:rFonts w:ascii="Arial" w:hAnsi="Arial" w:cs="Arial"/>
            <w:sz w:val="24"/>
            <w:szCs w:val="24"/>
          </w:rPr>
          <w:t>http://www.drive2.ru/l/6607256/</w:t>
        </w:r>
      </w:hyperlink>
    </w:p>
    <w:p w:rsidR="009C6644" w:rsidRPr="00DC4F88" w:rsidRDefault="00742DD1" w:rsidP="008C5E0D">
      <w:pPr>
        <w:ind w:firstLine="708"/>
        <w:rPr>
          <w:rFonts w:ascii="Arial" w:hAnsi="Arial" w:cs="Arial"/>
          <w:sz w:val="24"/>
          <w:szCs w:val="24"/>
        </w:rPr>
      </w:pPr>
      <w:r w:rsidRPr="00DC4F88">
        <w:rPr>
          <w:rFonts w:ascii="Arial" w:hAnsi="Arial" w:cs="Arial"/>
          <w:sz w:val="24"/>
          <w:szCs w:val="24"/>
        </w:rPr>
        <w:t xml:space="preserve">     </w:t>
      </w:r>
    </w:p>
    <w:p w:rsidR="00742DD1" w:rsidRPr="00DC4F88" w:rsidRDefault="00742DD1" w:rsidP="008C5E0D">
      <w:pPr>
        <w:ind w:firstLine="708"/>
        <w:rPr>
          <w:rFonts w:ascii="Arial" w:hAnsi="Arial" w:cs="Arial"/>
          <w:sz w:val="24"/>
          <w:szCs w:val="24"/>
        </w:rPr>
      </w:pPr>
    </w:p>
    <w:p w:rsidR="009C6644" w:rsidRPr="00DC4F88" w:rsidRDefault="009C6644" w:rsidP="008C5E0D">
      <w:pPr>
        <w:ind w:firstLine="708"/>
        <w:rPr>
          <w:rFonts w:ascii="Arial" w:hAnsi="Arial" w:cs="Arial"/>
          <w:sz w:val="24"/>
          <w:szCs w:val="24"/>
        </w:rPr>
      </w:pPr>
    </w:p>
    <w:p w:rsidR="008C5E0D" w:rsidRPr="00DC4F88" w:rsidRDefault="008C5E0D" w:rsidP="008C5E0D">
      <w:pPr>
        <w:ind w:firstLine="708"/>
        <w:rPr>
          <w:rFonts w:ascii="Arial" w:hAnsi="Arial" w:cs="Arial"/>
          <w:sz w:val="24"/>
          <w:szCs w:val="24"/>
        </w:rPr>
      </w:pPr>
    </w:p>
    <w:p w:rsidR="00AD3583" w:rsidRDefault="00201CB5" w:rsidP="00AD3583">
      <w:pPr>
        <w:ind w:firstLine="708"/>
        <w:rPr>
          <w:rFonts w:ascii="Arial" w:hAnsi="Arial" w:cs="Arial"/>
          <w:sz w:val="24"/>
          <w:szCs w:val="24"/>
        </w:rPr>
      </w:pPr>
      <w:r w:rsidRPr="00DC4F88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3286125" cy="3200400"/>
            <wp:effectExtent l="19050" t="0" r="9525" b="0"/>
            <wp:docPr id="22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5E0D" w:rsidRPr="00DC4F88" w:rsidRDefault="00AD3583" w:rsidP="00AD3583">
      <w:pPr>
        <w:rPr>
          <w:rFonts w:ascii="Arial" w:hAnsi="Arial" w:cs="Arial"/>
          <w:sz w:val="24"/>
          <w:szCs w:val="24"/>
        </w:rPr>
      </w:pPr>
      <w:r w:rsidRPr="00DC4F88">
        <w:rPr>
          <w:rFonts w:ascii="Arial" w:hAnsi="Arial" w:cs="Arial"/>
          <w:sz w:val="24"/>
          <w:szCs w:val="24"/>
        </w:rPr>
        <w:t>187-1</w:t>
      </w:r>
      <w:r>
        <w:rPr>
          <w:rFonts w:ascii="Arial" w:hAnsi="Arial" w:cs="Arial"/>
          <w:sz w:val="24"/>
          <w:szCs w:val="24"/>
        </w:rPr>
        <w:t xml:space="preserve">. </w:t>
      </w:r>
      <w:r w:rsidR="0061716C" w:rsidRPr="00DC4F88">
        <w:rPr>
          <w:rFonts w:ascii="Arial" w:hAnsi="Arial" w:cs="Arial"/>
          <w:sz w:val="24"/>
          <w:szCs w:val="24"/>
        </w:rPr>
        <w:t xml:space="preserve">Клапан  </w:t>
      </w:r>
      <w:r w:rsidR="0061716C" w:rsidRPr="00DC4F88">
        <w:rPr>
          <w:rFonts w:ascii="Arial" w:hAnsi="Arial" w:cs="Arial"/>
          <w:sz w:val="24"/>
          <w:szCs w:val="24"/>
          <w:lang w:val="en-US"/>
        </w:rPr>
        <w:t>EGR</w:t>
      </w:r>
      <w:r w:rsidR="0061716C" w:rsidRPr="00DC4F88">
        <w:rPr>
          <w:rFonts w:ascii="Arial" w:hAnsi="Arial" w:cs="Arial"/>
          <w:sz w:val="24"/>
          <w:szCs w:val="24"/>
        </w:rPr>
        <w:t xml:space="preserve"> перво</w:t>
      </w:r>
      <w:r w:rsidR="000C4936" w:rsidRPr="00DC4F88">
        <w:rPr>
          <w:rFonts w:ascii="Arial" w:hAnsi="Arial" w:cs="Arial"/>
          <w:sz w:val="24"/>
          <w:szCs w:val="24"/>
        </w:rPr>
        <w:t>го поколения</w:t>
      </w:r>
      <w:r w:rsidR="0061716C" w:rsidRPr="00DC4F88">
        <w:rPr>
          <w:rFonts w:ascii="Arial" w:hAnsi="Arial" w:cs="Arial"/>
          <w:sz w:val="24"/>
          <w:szCs w:val="24"/>
        </w:rPr>
        <w:t xml:space="preserve"> </w:t>
      </w:r>
      <w:r w:rsidR="000C4936" w:rsidRPr="00DC4F88">
        <w:rPr>
          <w:rFonts w:ascii="Arial" w:hAnsi="Arial" w:cs="Arial"/>
          <w:sz w:val="24"/>
          <w:szCs w:val="24"/>
        </w:rPr>
        <w:t xml:space="preserve">конструкции диффузора </w:t>
      </w:r>
      <w:r w:rsidR="0061716C" w:rsidRPr="00DC4F88">
        <w:rPr>
          <w:rFonts w:ascii="Arial" w:hAnsi="Arial" w:cs="Arial"/>
          <w:sz w:val="24"/>
          <w:szCs w:val="24"/>
        </w:rPr>
        <w:t xml:space="preserve">на двигателе </w:t>
      </w:r>
      <w:r w:rsidR="0061716C" w:rsidRPr="00DC4F88">
        <w:rPr>
          <w:rFonts w:ascii="Arial" w:hAnsi="Arial" w:cs="Arial"/>
          <w:sz w:val="24"/>
          <w:szCs w:val="24"/>
          <w:lang w:val="en-US"/>
        </w:rPr>
        <w:t>D</w:t>
      </w:r>
      <w:r w:rsidR="0061716C" w:rsidRPr="00DC4F88">
        <w:rPr>
          <w:rFonts w:ascii="Arial" w:hAnsi="Arial" w:cs="Arial"/>
          <w:sz w:val="24"/>
          <w:szCs w:val="24"/>
        </w:rPr>
        <w:t>5244</w:t>
      </w:r>
      <w:r w:rsidR="0061716C" w:rsidRPr="00DC4F88">
        <w:rPr>
          <w:rFonts w:ascii="Arial" w:hAnsi="Arial" w:cs="Arial"/>
          <w:sz w:val="24"/>
          <w:szCs w:val="24"/>
          <w:lang w:val="en-US"/>
        </w:rPr>
        <w:t>T</w:t>
      </w:r>
      <w:r w:rsidR="0061716C" w:rsidRPr="00DC4F88">
        <w:rPr>
          <w:rFonts w:ascii="Arial" w:hAnsi="Arial" w:cs="Arial"/>
          <w:sz w:val="24"/>
          <w:szCs w:val="24"/>
        </w:rPr>
        <w:t>14</w:t>
      </w:r>
      <w:r w:rsidR="000D7DA0" w:rsidRPr="00DC4F88">
        <w:rPr>
          <w:rFonts w:ascii="Arial" w:hAnsi="Arial" w:cs="Arial"/>
          <w:sz w:val="24"/>
          <w:szCs w:val="24"/>
        </w:rPr>
        <w:t xml:space="preserve"> </w:t>
      </w:r>
      <w:r w:rsidR="000D7DA0" w:rsidRPr="00DC4F88">
        <w:rPr>
          <w:rFonts w:ascii="Arial" w:hAnsi="Arial" w:cs="Arial"/>
          <w:sz w:val="24"/>
          <w:szCs w:val="24"/>
          <w:lang w:val="en-US"/>
        </w:rPr>
        <w:t>Volvo</w:t>
      </w:r>
      <w:r w:rsidR="000D7DA0" w:rsidRPr="00DC4F88">
        <w:rPr>
          <w:rFonts w:ascii="Arial" w:hAnsi="Arial" w:cs="Arial"/>
          <w:sz w:val="24"/>
          <w:szCs w:val="24"/>
        </w:rPr>
        <w:t xml:space="preserve"> </w:t>
      </w:r>
      <w:r w:rsidR="000D7DA0" w:rsidRPr="00DC4F88">
        <w:rPr>
          <w:rFonts w:ascii="Arial" w:hAnsi="Arial" w:cs="Arial"/>
          <w:sz w:val="24"/>
          <w:szCs w:val="24"/>
          <w:lang w:val="en-US"/>
        </w:rPr>
        <w:t>XC</w:t>
      </w:r>
      <w:r w:rsidR="000D7DA0" w:rsidRPr="00DC4F88">
        <w:rPr>
          <w:rFonts w:ascii="Arial" w:hAnsi="Arial" w:cs="Arial"/>
          <w:sz w:val="24"/>
          <w:szCs w:val="24"/>
        </w:rPr>
        <w:t xml:space="preserve">70 </w:t>
      </w:r>
      <w:r w:rsidR="007576A5" w:rsidRPr="00DC4F88">
        <w:rPr>
          <w:rFonts w:ascii="Arial" w:hAnsi="Arial" w:cs="Arial"/>
          <w:sz w:val="24"/>
          <w:szCs w:val="24"/>
        </w:rPr>
        <w:t xml:space="preserve">при </w:t>
      </w:r>
      <w:r w:rsidR="0061716C" w:rsidRPr="00DC4F88">
        <w:rPr>
          <w:rFonts w:ascii="Arial" w:hAnsi="Arial" w:cs="Arial"/>
          <w:sz w:val="24"/>
          <w:szCs w:val="24"/>
        </w:rPr>
        <w:t>пробеге</w:t>
      </w:r>
      <w:r w:rsidR="000C4936" w:rsidRPr="00DC4F88">
        <w:rPr>
          <w:rFonts w:ascii="Arial" w:hAnsi="Arial" w:cs="Arial"/>
          <w:sz w:val="24"/>
          <w:szCs w:val="24"/>
        </w:rPr>
        <w:t xml:space="preserve"> </w:t>
      </w:r>
      <w:r w:rsidR="0061716C" w:rsidRPr="00DC4F88">
        <w:rPr>
          <w:rFonts w:ascii="Arial" w:hAnsi="Arial" w:cs="Arial"/>
          <w:sz w:val="24"/>
          <w:szCs w:val="24"/>
        </w:rPr>
        <w:t xml:space="preserve"> 98ткм, при снятой воздушной заслонке. </w:t>
      </w:r>
      <w:r w:rsidR="00500506" w:rsidRPr="00DC4F88">
        <w:rPr>
          <w:rFonts w:ascii="Arial" w:hAnsi="Arial" w:cs="Arial"/>
          <w:sz w:val="24"/>
          <w:szCs w:val="24"/>
        </w:rPr>
        <w:t>Чистка клапана требуется.</w:t>
      </w:r>
      <w:r w:rsidR="007576A5" w:rsidRPr="00DC4F88">
        <w:rPr>
          <w:rFonts w:ascii="Arial" w:hAnsi="Arial" w:cs="Arial"/>
          <w:sz w:val="24"/>
          <w:szCs w:val="24"/>
        </w:rPr>
        <w:t xml:space="preserve"> Первая чистка</w:t>
      </w:r>
    </w:p>
    <w:p w:rsidR="008C5E0D" w:rsidRPr="00DC4F88" w:rsidRDefault="008C5E0D" w:rsidP="008C5E0D">
      <w:pPr>
        <w:rPr>
          <w:rFonts w:ascii="Arial" w:hAnsi="Arial" w:cs="Arial"/>
          <w:sz w:val="24"/>
          <w:szCs w:val="24"/>
        </w:rPr>
      </w:pPr>
    </w:p>
    <w:p w:rsidR="008C5E0D" w:rsidRPr="00DC4F88" w:rsidRDefault="008C5E0D" w:rsidP="008C5E0D">
      <w:pPr>
        <w:rPr>
          <w:rFonts w:ascii="Arial" w:hAnsi="Arial" w:cs="Arial"/>
          <w:sz w:val="24"/>
          <w:szCs w:val="24"/>
        </w:rPr>
      </w:pPr>
      <w:r w:rsidRPr="00DC4F88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5309616" cy="3541871"/>
            <wp:effectExtent l="19050" t="0" r="5334" b="0"/>
            <wp:docPr id="8" name="Рисунок 8" descr="H:\Musa-Motors\Публикации открытые\EGR\0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Musa-Motors\Публикации открытые\EGR\0300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9616" cy="3541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2DD1" w:rsidRPr="00DC4F88" w:rsidRDefault="008B79F9" w:rsidP="00742DD1">
      <w:pPr>
        <w:rPr>
          <w:rFonts w:ascii="Arial" w:hAnsi="Arial" w:cs="Arial"/>
          <w:sz w:val="24"/>
          <w:szCs w:val="24"/>
        </w:rPr>
      </w:pPr>
      <w:r w:rsidRPr="00DC4F88">
        <w:rPr>
          <w:rFonts w:ascii="Arial" w:hAnsi="Arial" w:cs="Arial"/>
          <w:sz w:val="24"/>
          <w:szCs w:val="24"/>
        </w:rPr>
        <w:t>300</w:t>
      </w:r>
      <w:r w:rsidR="00AD3583">
        <w:rPr>
          <w:rFonts w:ascii="Arial" w:hAnsi="Arial" w:cs="Arial"/>
          <w:sz w:val="24"/>
          <w:szCs w:val="24"/>
        </w:rPr>
        <w:t xml:space="preserve">. </w:t>
      </w:r>
      <w:r w:rsidR="0061716C" w:rsidRPr="00DC4F88">
        <w:rPr>
          <w:rFonts w:ascii="Arial" w:hAnsi="Arial" w:cs="Arial"/>
          <w:sz w:val="24"/>
          <w:szCs w:val="24"/>
        </w:rPr>
        <w:t xml:space="preserve">Клапан  </w:t>
      </w:r>
      <w:r w:rsidR="0061716C" w:rsidRPr="00DC4F88">
        <w:rPr>
          <w:rFonts w:ascii="Arial" w:hAnsi="Arial" w:cs="Arial"/>
          <w:sz w:val="24"/>
          <w:szCs w:val="24"/>
          <w:lang w:val="en-US"/>
        </w:rPr>
        <w:t>EGR</w:t>
      </w:r>
      <w:r w:rsidR="0061716C" w:rsidRPr="00DC4F88">
        <w:rPr>
          <w:rFonts w:ascii="Arial" w:hAnsi="Arial" w:cs="Arial"/>
          <w:sz w:val="24"/>
          <w:szCs w:val="24"/>
        </w:rPr>
        <w:t xml:space="preserve"> </w:t>
      </w:r>
      <w:r w:rsidR="000C4936" w:rsidRPr="00DC4F88">
        <w:rPr>
          <w:rFonts w:ascii="Arial" w:hAnsi="Arial" w:cs="Arial"/>
          <w:sz w:val="24"/>
          <w:szCs w:val="24"/>
        </w:rPr>
        <w:t xml:space="preserve">второго поколения </w:t>
      </w:r>
      <w:r w:rsidR="0061716C" w:rsidRPr="00DC4F88">
        <w:rPr>
          <w:rFonts w:ascii="Arial" w:hAnsi="Arial" w:cs="Arial"/>
          <w:sz w:val="24"/>
          <w:szCs w:val="24"/>
        </w:rPr>
        <w:t xml:space="preserve">конструкции диффузора на двигателях </w:t>
      </w:r>
      <w:r w:rsidR="0061716C" w:rsidRPr="00DC4F88">
        <w:rPr>
          <w:rFonts w:ascii="Arial" w:hAnsi="Arial" w:cs="Arial"/>
          <w:sz w:val="24"/>
          <w:szCs w:val="24"/>
          <w:lang w:val="en-US"/>
        </w:rPr>
        <w:t>D</w:t>
      </w:r>
      <w:r w:rsidR="0061716C" w:rsidRPr="00DC4F88">
        <w:rPr>
          <w:rFonts w:ascii="Arial" w:hAnsi="Arial" w:cs="Arial"/>
          <w:sz w:val="24"/>
          <w:szCs w:val="24"/>
        </w:rPr>
        <w:t>5244</w:t>
      </w:r>
      <w:r w:rsidR="0061716C" w:rsidRPr="00DC4F88">
        <w:rPr>
          <w:rFonts w:ascii="Arial" w:hAnsi="Arial" w:cs="Arial"/>
          <w:sz w:val="24"/>
          <w:szCs w:val="24"/>
          <w:lang w:val="en-US"/>
        </w:rPr>
        <w:t>T</w:t>
      </w:r>
      <w:r w:rsidR="0061716C" w:rsidRPr="00DC4F88">
        <w:rPr>
          <w:rFonts w:ascii="Arial" w:hAnsi="Arial" w:cs="Arial"/>
          <w:sz w:val="24"/>
          <w:szCs w:val="24"/>
        </w:rPr>
        <w:t>ХХ</w:t>
      </w:r>
      <w:r w:rsidR="00937291" w:rsidRPr="00DC4F88">
        <w:rPr>
          <w:rFonts w:ascii="Arial" w:hAnsi="Arial" w:cs="Arial"/>
          <w:sz w:val="24"/>
          <w:szCs w:val="24"/>
        </w:rPr>
        <w:t xml:space="preserve"> </w:t>
      </w:r>
      <w:r w:rsidR="000D7DA0" w:rsidRPr="00DC4F88">
        <w:rPr>
          <w:rFonts w:ascii="Arial" w:hAnsi="Arial" w:cs="Arial"/>
          <w:sz w:val="24"/>
          <w:szCs w:val="24"/>
          <w:lang w:val="en-US"/>
        </w:rPr>
        <w:t>Volvo</w:t>
      </w:r>
      <w:r w:rsidR="000D7DA0" w:rsidRPr="00DC4F88">
        <w:rPr>
          <w:rFonts w:ascii="Arial" w:hAnsi="Arial" w:cs="Arial"/>
          <w:sz w:val="24"/>
          <w:szCs w:val="24"/>
        </w:rPr>
        <w:t xml:space="preserve"> </w:t>
      </w:r>
      <w:r w:rsidR="000D7DA0" w:rsidRPr="00DC4F88">
        <w:rPr>
          <w:rFonts w:ascii="Arial" w:hAnsi="Arial" w:cs="Arial"/>
          <w:sz w:val="24"/>
          <w:szCs w:val="24"/>
          <w:lang w:val="en-US"/>
        </w:rPr>
        <w:t>XC</w:t>
      </w:r>
      <w:r w:rsidR="000D7DA0" w:rsidRPr="00DC4F88">
        <w:rPr>
          <w:rFonts w:ascii="Arial" w:hAnsi="Arial" w:cs="Arial"/>
          <w:sz w:val="24"/>
          <w:szCs w:val="24"/>
        </w:rPr>
        <w:t xml:space="preserve">70 </w:t>
      </w:r>
      <w:r w:rsidR="007576A5" w:rsidRPr="00DC4F88">
        <w:rPr>
          <w:rFonts w:ascii="Arial" w:hAnsi="Arial" w:cs="Arial"/>
          <w:sz w:val="24"/>
          <w:szCs w:val="24"/>
        </w:rPr>
        <w:t xml:space="preserve">при </w:t>
      </w:r>
      <w:r w:rsidR="00937291" w:rsidRPr="00DC4F88">
        <w:rPr>
          <w:rFonts w:ascii="Arial" w:hAnsi="Arial" w:cs="Arial"/>
          <w:sz w:val="24"/>
          <w:szCs w:val="24"/>
        </w:rPr>
        <w:t>пробеге</w:t>
      </w:r>
      <w:r w:rsidR="000C4936" w:rsidRPr="00DC4F88">
        <w:rPr>
          <w:rFonts w:ascii="Arial" w:hAnsi="Arial" w:cs="Arial"/>
          <w:sz w:val="24"/>
          <w:szCs w:val="24"/>
        </w:rPr>
        <w:t xml:space="preserve"> </w:t>
      </w:r>
      <w:r w:rsidR="00937291" w:rsidRPr="00DC4F88">
        <w:rPr>
          <w:rFonts w:ascii="Arial" w:hAnsi="Arial" w:cs="Arial"/>
          <w:sz w:val="24"/>
          <w:szCs w:val="24"/>
        </w:rPr>
        <w:t xml:space="preserve">  </w:t>
      </w:r>
      <w:r w:rsidR="00742DD1" w:rsidRPr="00DC4F88">
        <w:rPr>
          <w:rFonts w:ascii="Arial" w:hAnsi="Arial" w:cs="Arial"/>
          <w:sz w:val="24"/>
          <w:szCs w:val="24"/>
        </w:rPr>
        <w:t>59</w:t>
      </w:r>
      <w:r w:rsidR="00937291" w:rsidRPr="00DC4F88">
        <w:rPr>
          <w:rFonts w:ascii="Arial" w:hAnsi="Arial" w:cs="Arial"/>
          <w:sz w:val="24"/>
          <w:szCs w:val="24"/>
        </w:rPr>
        <w:t xml:space="preserve">ткм. Диффузор чистый и чистки клапана </w:t>
      </w:r>
      <w:r w:rsidR="00937291" w:rsidRPr="00DC4F88">
        <w:rPr>
          <w:rFonts w:ascii="Arial" w:hAnsi="Arial" w:cs="Arial"/>
          <w:sz w:val="24"/>
          <w:szCs w:val="24"/>
          <w:lang w:val="en-US"/>
        </w:rPr>
        <w:t>EGR</w:t>
      </w:r>
      <w:r w:rsidR="00937291" w:rsidRPr="00DC4F88">
        <w:rPr>
          <w:rFonts w:ascii="Arial" w:hAnsi="Arial" w:cs="Arial"/>
          <w:sz w:val="24"/>
          <w:szCs w:val="24"/>
        </w:rPr>
        <w:t xml:space="preserve"> не т</w:t>
      </w:r>
      <w:r w:rsidR="00256EB5" w:rsidRPr="00DC4F88">
        <w:rPr>
          <w:rFonts w:ascii="Arial" w:hAnsi="Arial" w:cs="Arial"/>
          <w:sz w:val="24"/>
          <w:szCs w:val="24"/>
        </w:rPr>
        <w:t>р</w:t>
      </w:r>
      <w:r w:rsidR="00937291" w:rsidRPr="00DC4F88">
        <w:rPr>
          <w:rFonts w:ascii="Arial" w:hAnsi="Arial" w:cs="Arial"/>
          <w:sz w:val="24"/>
          <w:szCs w:val="24"/>
        </w:rPr>
        <w:t>ебуется.</w:t>
      </w:r>
      <w:r w:rsidR="00742DD1" w:rsidRPr="00DC4F88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Снимок  </w:t>
      </w:r>
      <w:hyperlink r:id="rId31" w:anchor="a128428244" w:history="1">
        <w:r w:rsidR="00742DD1" w:rsidRPr="00DC4F88">
          <w:rPr>
            <w:rStyle w:val="a6"/>
            <w:rFonts w:ascii="Arial" w:hAnsi="Arial" w:cs="Arial"/>
            <w:sz w:val="24"/>
            <w:szCs w:val="24"/>
          </w:rPr>
          <w:t>http://www.drive2.ru/l/7135462/?m=128428244&amp;page=0#a128428244</w:t>
        </w:r>
      </w:hyperlink>
    </w:p>
    <w:p w:rsidR="00400179" w:rsidRPr="00DC4F88" w:rsidRDefault="00400179" w:rsidP="00742DD1">
      <w:pPr>
        <w:rPr>
          <w:rFonts w:ascii="Arial" w:hAnsi="Arial" w:cs="Arial"/>
          <w:sz w:val="24"/>
          <w:szCs w:val="24"/>
        </w:rPr>
      </w:pPr>
    </w:p>
    <w:p w:rsidR="008C5E0D" w:rsidRPr="00DC4F88" w:rsidRDefault="008C5E0D" w:rsidP="008C5E0D">
      <w:pPr>
        <w:rPr>
          <w:rFonts w:ascii="Arial" w:hAnsi="Arial" w:cs="Arial"/>
          <w:sz w:val="24"/>
          <w:szCs w:val="24"/>
        </w:rPr>
      </w:pPr>
    </w:p>
    <w:p w:rsidR="00AD3583" w:rsidRDefault="00400179" w:rsidP="008C5E0D">
      <w:pPr>
        <w:rPr>
          <w:rFonts w:ascii="Arial" w:hAnsi="Arial" w:cs="Arial"/>
          <w:sz w:val="24"/>
          <w:szCs w:val="24"/>
        </w:rPr>
      </w:pPr>
      <w:r w:rsidRPr="00DC4F88">
        <w:rPr>
          <w:rFonts w:ascii="Arial" w:hAnsi="Arial" w:cs="Arial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715153" cy="3899048"/>
            <wp:effectExtent l="19050" t="0" r="9247" b="0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5153" cy="3899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C4F88">
        <w:rPr>
          <w:rFonts w:ascii="Arial" w:hAnsi="Arial" w:cs="Arial"/>
          <w:sz w:val="24"/>
          <w:szCs w:val="24"/>
        </w:rPr>
        <w:t xml:space="preserve"> </w:t>
      </w:r>
    </w:p>
    <w:p w:rsidR="00400179" w:rsidRPr="00DC4F88" w:rsidRDefault="00400179" w:rsidP="008C5E0D">
      <w:pPr>
        <w:rPr>
          <w:rFonts w:ascii="Arial" w:hAnsi="Arial" w:cs="Arial"/>
          <w:sz w:val="24"/>
          <w:szCs w:val="24"/>
        </w:rPr>
      </w:pPr>
      <w:r w:rsidRPr="00DC4F88">
        <w:rPr>
          <w:rFonts w:ascii="Arial" w:hAnsi="Arial" w:cs="Arial"/>
          <w:sz w:val="24"/>
          <w:szCs w:val="24"/>
        </w:rPr>
        <w:t>32</w:t>
      </w:r>
      <w:r w:rsidR="001F2C8C" w:rsidRPr="00DC4F88">
        <w:rPr>
          <w:rFonts w:ascii="Arial" w:hAnsi="Arial" w:cs="Arial"/>
          <w:sz w:val="24"/>
          <w:szCs w:val="24"/>
        </w:rPr>
        <w:t>4</w:t>
      </w:r>
      <w:r w:rsidR="00AD3583">
        <w:rPr>
          <w:rFonts w:ascii="Arial" w:hAnsi="Arial" w:cs="Arial"/>
          <w:sz w:val="24"/>
          <w:szCs w:val="24"/>
        </w:rPr>
        <w:t xml:space="preserve">. </w:t>
      </w:r>
      <w:r w:rsidRPr="00DC4F88">
        <w:rPr>
          <w:rFonts w:ascii="Arial" w:hAnsi="Arial" w:cs="Arial"/>
          <w:sz w:val="24"/>
          <w:szCs w:val="24"/>
        </w:rPr>
        <w:t xml:space="preserve">Воздушный патрубок к впускному коллектору от клапана </w:t>
      </w:r>
      <w:r w:rsidRPr="00DC4F88">
        <w:rPr>
          <w:rFonts w:ascii="Arial" w:hAnsi="Arial" w:cs="Arial"/>
          <w:sz w:val="24"/>
          <w:szCs w:val="24"/>
          <w:lang w:val="en-US"/>
        </w:rPr>
        <w:t>EGR</w:t>
      </w:r>
      <w:r w:rsidRPr="00DC4F88">
        <w:rPr>
          <w:rFonts w:ascii="Arial" w:hAnsi="Arial" w:cs="Arial"/>
          <w:sz w:val="24"/>
          <w:szCs w:val="24"/>
        </w:rPr>
        <w:t xml:space="preserve">  </w:t>
      </w:r>
      <w:r w:rsidR="00E13CE2" w:rsidRPr="00DC4F88">
        <w:rPr>
          <w:rFonts w:ascii="Arial" w:hAnsi="Arial" w:cs="Arial"/>
          <w:sz w:val="24"/>
          <w:szCs w:val="24"/>
        </w:rPr>
        <w:t xml:space="preserve">на двигателях </w:t>
      </w:r>
      <w:r w:rsidR="00E13CE2" w:rsidRPr="00DC4F88">
        <w:rPr>
          <w:rFonts w:ascii="Arial" w:hAnsi="Arial" w:cs="Arial"/>
          <w:sz w:val="24"/>
          <w:szCs w:val="24"/>
          <w:lang w:val="en-US"/>
        </w:rPr>
        <w:t>D</w:t>
      </w:r>
      <w:r w:rsidR="00E13CE2" w:rsidRPr="00DC4F88">
        <w:rPr>
          <w:rFonts w:ascii="Arial" w:hAnsi="Arial" w:cs="Arial"/>
          <w:sz w:val="24"/>
          <w:szCs w:val="24"/>
        </w:rPr>
        <w:t>5244</w:t>
      </w:r>
      <w:r w:rsidR="00E13CE2" w:rsidRPr="00DC4F88">
        <w:rPr>
          <w:rFonts w:ascii="Arial" w:hAnsi="Arial" w:cs="Arial"/>
          <w:sz w:val="24"/>
          <w:szCs w:val="24"/>
          <w:lang w:val="en-US"/>
        </w:rPr>
        <w:t>T</w:t>
      </w:r>
      <w:r w:rsidR="00E13CE2" w:rsidRPr="00DC4F88">
        <w:rPr>
          <w:rFonts w:ascii="Arial" w:hAnsi="Arial" w:cs="Arial"/>
          <w:sz w:val="24"/>
          <w:szCs w:val="24"/>
        </w:rPr>
        <w:t xml:space="preserve">ХХ </w:t>
      </w:r>
      <w:r w:rsidRPr="00DC4F88">
        <w:rPr>
          <w:rFonts w:ascii="Arial" w:hAnsi="Arial" w:cs="Arial"/>
          <w:sz w:val="24"/>
          <w:szCs w:val="24"/>
          <w:lang w:val="en-US"/>
        </w:rPr>
        <w:t>Volvo</w:t>
      </w:r>
      <w:r w:rsidRPr="00DC4F88">
        <w:rPr>
          <w:rFonts w:ascii="Arial" w:hAnsi="Arial" w:cs="Arial"/>
          <w:sz w:val="24"/>
          <w:szCs w:val="24"/>
        </w:rPr>
        <w:t xml:space="preserve"> </w:t>
      </w:r>
      <w:r w:rsidRPr="00DC4F88">
        <w:rPr>
          <w:rFonts w:ascii="Arial" w:hAnsi="Arial" w:cs="Arial"/>
          <w:sz w:val="24"/>
          <w:szCs w:val="24"/>
          <w:lang w:val="en-US"/>
        </w:rPr>
        <w:t>XC</w:t>
      </w:r>
      <w:r w:rsidRPr="00DC4F88">
        <w:rPr>
          <w:rFonts w:ascii="Arial" w:hAnsi="Arial" w:cs="Arial"/>
          <w:sz w:val="24"/>
          <w:szCs w:val="24"/>
        </w:rPr>
        <w:t xml:space="preserve">70 при пробеге 59ткм, с отложениями на стенке.  </w:t>
      </w:r>
      <w:r w:rsidR="001F2C8C" w:rsidRPr="00DC4F88">
        <w:rPr>
          <w:rFonts w:ascii="Arial" w:hAnsi="Arial" w:cs="Arial"/>
          <w:sz w:val="24"/>
          <w:szCs w:val="24"/>
        </w:rPr>
        <w:t xml:space="preserve">Если требуется чистка любого воздушного патрубка, </w:t>
      </w:r>
      <w:proofErr w:type="gramStart"/>
      <w:r w:rsidR="001F2C8C" w:rsidRPr="00DC4F88">
        <w:rPr>
          <w:rFonts w:ascii="Arial" w:hAnsi="Arial" w:cs="Arial"/>
          <w:sz w:val="24"/>
          <w:szCs w:val="24"/>
        </w:rPr>
        <w:t xml:space="preserve">включая  от клапана </w:t>
      </w:r>
      <w:r w:rsidR="001F2C8C" w:rsidRPr="00DC4F88">
        <w:rPr>
          <w:rFonts w:ascii="Arial" w:hAnsi="Arial" w:cs="Arial"/>
          <w:sz w:val="24"/>
          <w:szCs w:val="24"/>
          <w:lang w:val="en-US"/>
        </w:rPr>
        <w:t>EGR</w:t>
      </w:r>
      <w:r w:rsidR="001F2C8C" w:rsidRPr="00DC4F88">
        <w:rPr>
          <w:rFonts w:ascii="Arial" w:hAnsi="Arial" w:cs="Arial"/>
          <w:sz w:val="24"/>
          <w:szCs w:val="24"/>
        </w:rPr>
        <w:t xml:space="preserve"> к впускному коллектору и от </w:t>
      </w:r>
      <w:proofErr w:type="spellStart"/>
      <w:r w:rsidR="001F2C8C" w:rsidRPr="00DC4F88">
        <w:rPr>
          <w:rFonts w:ascii="Arial" w:hAnsi="Arial" w:cs="Arial"/>
          <w:sz w:val="24"/>
          <w:szCs w:val="24"/>
        </w:rPr>
        <w:t>интеркуллера</w:t>
      </w:r>
      <w:proofErr w:type="spellEnd"/>
      <w:r w:rsidR="001F2C8C" w:rsidRPr="00DC4F88">
        <w:rPr>
          <w:rFonts w:ascii="Arial" w:hAnsi="Arial" w:cs="Arial"/>
          <w:sz w:val="24"/>
          <w:szCs w:val="24"/>
        </w:rPr>
        <w:t xml:space="preserve"> к клапану </w:t>
      </w:r>
      <w:r w:rsidR="001F2C8C" w:rsidRPr="00DC4F88">
        <w:rPr>
          <w:rFonts w:ascii="Arial" w:hAnsi="Arial" w:cs="Arial"/>
          <w:sz w:val="24"/>
          <w:szCs w:val="24"/>
          <w:lang w:val="en-US"/>
        </w:rPr>
        <w:t>EGR</w:t>
      </w:r>
      <w:r w:rsidR="001F2C8C" w:rsidRPr="00DC4F88">
        <w:rPr>
          <w:rFonts w:ascii="Arial" w:hAnsi="Arial" w:cs="Arial"/>
          <w:sz w:val="24"/>
          <w:szCs w:val="24"/>
        </w:rPr>
        <w:t xml:space="preserve">  выполняется</w:t>
      </w:r>
      <w:proofErr w:type="gramEnd"/>
      <w:r w:rsidR="001F2C8C" w:rsidRPr="00DC4F88">
        <w:rPr>
          <w:rFonts w:ascii="Arial" w:hAnsi="Arial" w:cs="Arial"/>
          <w:sz w:val="24"/>
          <w:szCs w:val="24"/>
        </w:rPr>
        <w:t xml:space="preserve"> исключительно на демонтированном с АМ компоненте методом протирки матерчатым материалом.</w:t>
      </w:r>
      <w:r w:rsidRPr="00DC4F88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                        Снимок  </w:t>
      </w:r>
      <w:hyperlink r:id="rId32" w:anchor="a128428244" w:history="1">
        <w:r w:rsidRPr="00DC4F88">
          <w:rPr>
            <w:rStyle w:val="a6"/>
            <w:rFonts w:ascii="Arial" w:hAnsi="Arial" w:cs="Arial"/>
            <w:sz w:val="24"/>
            <w:szCs w:val="24"/>
          </w:rPr>
          <w:t>http://www.drive2.ru/l/7135462/?m=128428244&amp;page=0#a128428244</w:t>
        </w:r>
      </w:hyperlink>
    </w:p>
    <w:p w:rsidR="00F712F3" w:rsidRPr="00DC4F88" w:rsidRDefault="00F712F3" w:rsidP="008C5E0D">
      <w:pPr>
        <w:rPr>
          <w:rFonts w:ascii="Arial" w:hAnsi="Arial" w:cs="Arial"/>
          <w:sz w:val="24"/>
          <w:szCs w:val="24"/>
        </w:rPr>
      </w:pPr>
    </w:p>
    <w:p w:rsidR="001F2C8C" w:rsidRPr="00DC4F88" w:rsidRDefault="001F2C8C" w:rsidP="008C5E0D">
      <w:pPr>
        <w:rPr>
          <w:rFonts w:ascii="Arial" w:hAnsi="Arial" w:cs="Arial"/>
          <w:sz w:val="24"/>
          <w:szCs w:val="24"/>
        </w:rPr>
      </w:pPr>
    </w:p>
    <w:p w:rsidR="00F712F3" w:rsidRPr="00DC4F88" w:rsidRDefault="00F712F3" w:rsidP="00F712F3">
      <w:pPr>
        <w:ind w:firstLine="708"/>
        <w:rPr>
          <w:rFonts w:ascii="Arial" w:hAnsi="Arial" w:cs="Arial"/>
          <w:sz w:val="24"/>
          <w:szCs w:val="24"/>
        </w:rPr>
      </w:pPr>
      <w:r w:rsidRPr="00DC4F88">
        <w:rPr>
          <w:rFonts w:ascii="Arial" w:hAnsi="Arial" w:cs="Arial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417310" cy="4705350"/>
            <wp:effectExtent l="19050" t="0" r="2540" b="0"/>
            <wp:docPr id="16" name="Рисунок 15" descr="H:\Musa-Motors\Публикации открытые\EGR\IMGP0209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:\Musa-Motors\Публикации открытые\EGR\IMGP0209-1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7310" cy="470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2F3" w:rsidRPr="00DC4F88" w:rsidRDefault="00F712F3" w:rsidP="00AD3583">
      <w:pPr>
        <w:rPr>
          <w:rFonts w:ascii="Arial" w:hAnsi="Arial" w:cs="Arial"/>
          <w:sz w:val="24"/>
          <w:szCs w:val="24"/>
        </w:rPr>
      </w:pPr>
      <w:r w:rsidRPr="00DC4F88">
        <w:rPr>
          <w:rFonts w:ascii="Arial" w:hAnsi="Arial" w:cs="Arial"/>
          <w:sz w:val="24"/>
          <w:szCs w:val="24"/>
        </w:rPr>
        <w:t>209-1</w:t>
      </w:r>
      <w:r w:rsidR="00AD3583">
        <w:rPr>
          <w:rFonts w:ascii="Arial" w:hAnsi="Arial" w:cs="Arial"/>
          <w:sz w:val="24"/>
          <w:szCs w:val="24"/>
        </w:rPr>
        <w:t xml:space="preserve">. </w:t>
      </w:r>
      <w:r w:rsidRPr="00DC4F88">
        <w:rPr>
          <w:rFonts w:ascii="Arial" w:hAnsi="Arial" w:cs="Arial"/>
          <w:sz w:val="24"/>
          <w:szCs w:val="24"/>
        </w:rPr>
        <w:t xml:space="preserve">Клапан </w:t>
      </w:r>
      <w:r w:rsidRPr="00DC4F88">
        <w:rPr>
          <w:rFonts w:ascii="Arial" w:hAnsi="Arial" w:cs="Arial"/>
          <w:sz w:val="24"/>
          <w:szCs w:val="24"/>
          <w:lang w:val="en-US"/>
        </w:rPr>
        <w:t>EGR</w:t>
      </w:r>
      <w:r w:rsidRPr="00DC4F88">
        <w:rPr>
          <w:rFonts w:ascii="Arial" w:hAnsi="Arial" w:cs="Arial"/>
          <w:sz w:val="24"/>
          <w:szCs w:val="24"/>
        </w:rPr>
        <w:t xml:space="preserve"> после чистки </w:t>
      </w:r>
      <w:r w:rsidRPr="00DC4F88">
        <w:rPr>
          <w:rFonts w:ascii="Arial" w:hAnsi="Arial" w:cs="Arial"/>
          <w:sz w:val="24"/>
          <w:szCs w:val="24"/>
          <w:lang w:val="en-US"/>
        </w:rPr>
        <w:t>Volvo</w:t>
      </w:r>
      <w:r w:rsidRPr="00DC4F88">
        <w:rPr>
          <w:rFonts w:ascii="Arial" w:hAnsi="Arial" w:cs="Arial"/>
          <w:sz w:val="24"/>
          <w:szCs w:val="24"/>
        </w:rPr>
        <w:t xml:space="preserve"> </w:t>
      </w:r>
      <w:r w:rsidRPr="00DC4F88">
        <w:rPr>
          <w:rFonts w:ascii="Arial" w:hAnsi="Arial" w:cs="Arial"/>
          <w:sz w:val="24"/>
          <w:szCs w:val="24"/>
          <w:lang w:val="en-US"/>
        </w:rPr>
        <w:t>XC</w:t>
      </w:r>
      <w:r w:rsidRPr="00DC4F88">
        <w:rPr>
          <w:rFonts w:ascii="Arial" w:hAnsi="Arial" w:cs="Arial"/>
          <w:sz w:val="24"/>
          <w:szCs w:val="24"/>
        </w:rPr>
        <w:t>70. Чистится</w:t>
      </w:r>
      <w:r w:rsidRPr="00DC4F88">
        <w:rPr>
          <w:rFonts w:ascii="Arial" w:eastAsia="Times New Roman" w:hAnsi="Arial" w:cs="Arial"/>
          <w:sz w:val="24"/>
          <w:szCs w:val="24"/>
          <w:lang w:eastAsia="ru-RU"/>
        </w:rPr>
        <w:t xml:space="preserve"> седло и шток клапана для обеспечения плотного закрытия и свободы хода клапана.</w:t>
      </w:r>
      <w:r w:rsidRPr="00DC4F88">
        <w:rPr>
          <w:rFonts w:ascii="Arial" w:hAnsi="Arial" w:cs="Arial"/>
          <w:sz w:val="24"/>
          <w:szCs w:val="24"/>
        </w:rPr>
        <w:t xml:space="preserve"> Сушку от конденсата чистящего средства производить горячим воздухом от фена. Чистку и сушку штока и тарелки клапана </w:t>
      </w:r>
      <w:r w:rsidRPr="00DC4F88">
        <w:rPr>
          <w:rFonts w:ascii="Arial" w:hAnsi="Arial" w:cs="Arial"/>
          <w:sz w:val="24"/>
          <w:szCs w:val="24"/>
          <w:lang w:val="en-US"/>
        </w:rPr>
        <w:t>EGR</w:t>
      </w:r>
      <w:r w:rsidRPr="00DC4F88">
        <w:rPr>
          <w:rFonts w:ascii="Arial" w:hAnsi="Arial" w:cs="Arial"/>
          <w:sz w:val="24"/>
          <w:szCs w:val="24"/>
        </w:rPr>
        <w:t xml:space="preserve"> производить при активировании 3-4 раза на открытие 80% через </w:t>
      </w:r>
      <w:r w:rsidRPr="00DC4F88">
        <w:rPr>
          <w:rFonts w:ascii="Arial" w:hAnsi="Arial" w:cs="Arial"/>
          <w:sz w:val="24"/>
          <w:szCs w:val="24"/>
          <w:lang w:val="en-US"/>
        </w:rPr>
        <w:t>Vida</w:t>
      </w:r>
      <w:r w:rsidRPr="00DC4F88">
        <w:rPr>
          <w:rFonts w:ascii="Arial" w:hAnsi="Arial" w:cs="Arial"/>
          <w:sz w:val="24"/>
          <w:szCs w:val="24"/>
        </w:rPr>
        <w:t xml:space="preserve">. ОБДУВ СЖАТЫМ ВОЗДУХОМ КЛАПАНА </w:t>
      </w:r>
      <w:r w:rsidRPr="00DC4F88">
        <w:rPr>
          <w:rFonts w:ascii="Arial" w:hAnsi="Arial" w:cs="Arial"/>
          <w:sz w:val="24"/>
          <w:szCs w:val="24"/>
          <w:lang w:val="en-US"/>
        </w:rPr>
        <w:t>EGR</w:t>
      </w:r>
      <w:proofErr w:type="gramStart"/>
      <w:r w:rsidRPr="00DC4F88">
        <w:rPr>
          <w:rFonts w:ascii="Arial" w:hAnsi="Arial" w:cs="Arial"/>
          <w:sz w:val="24"/>
          <w:szCs w:val="24"/>
        </w:rPr>
        <w:t xml:space="preserve"> И</w:t>
      </w:r>
      <w:proofErr w:type="gramEnd"/>
      <w:r w:rsidRPr="00DC4F88">
        <w:rPr>
          <w:rFonts w:ascii="Arial" w:hAnsi="Arial" w:cs="Arial"/>
          <w:sz w:val="24"/>
          <w:szCs w:val="24"/>
        </w:rPr>
        <w:t xml:space="preserve"> </w:t>
      </w:r>
      <w:r w:rsidR="005F6B36">
        <w:rPr>
          <w:rFonts w:ascii="Arial" w:hAnsi="Arial" w:cs="Arial"/>
          <w:sz w:val="24"/>
          <w:szCs w:val="24"/>
        </w:rPr>
        <w:t xml:space="preserve">ДРОССЕЛЬНОЙ </w:t>
      </w:r>
      <w:r w:rsidRPr="00DC4F88">
        <w:rPr>
          <w:rFonts w:ascii="Arial" w:hAnsi="Arial" w:cs="Arial"/>
          <w:sz w:val="24"/>
          <w:szCs w:val="24"/>
        </w:rPr>
        <w:t xml:space="preserve">ЗАСЛОНКИ НЕ ДОПУСКАЕТСЯ! </w:t>
      </w:r>
    </w:p>
    <w:p w:rsidR="00400179" w:rsidRPr="00DC4F88" w:rsidRDefault="00400179" w:rsidP="008C5E0D">
      <w:pPr>
        <w:rPr>
          <w:rFonts w:ascii="Arial" w:hAnsi="Arial" w:cs="Arial"/>
          <w:sz w:val="24"/>
          <w:szCs w:val="24"/>
        </w:rPr>
      </w:pPr>
    </w:p>
    <w:p w:rsidR="00F479DB" w:rsidRPr="00DC4F88" w:rsidRDefault="008B79F9" w:rsidP="008C5E0D">
      <w:pPr>
        <w:rPr>
          <w:rFonts w:ascii="Arial" w:hAnsi="Arial" w:cs="Arial"/>
          <w:sz w:val="24"/>
          <w:szCs w:val="24"/>
        </w:rPr>
      </w:pPr>
      <w:r w:rsidRPr="00DC4F88">
        <w:rPr>
          <w:rFonts w:ascii="Arial" w:hAnsi="Arial" w:cs="Arial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645910" cy="4428804"/>
            <wp:effectExtent l="19050" t="0" r="2540" b="0"/>
            <wp:docPr id="13" name="Рисунок 13" descr="H:\Musa-Motors\Публикации открытые\EGR\204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:\Musa-Motors\Публикации открытые\EGR\204-1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428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6644" w:rsidRPr="005F6B36" w:rsidRDefault="008B79F9" w:rsidP="00AD3583">
      <w:pPr>
        <w:rPr>
          <w:rFonts w:ascii="Arial" w:hAnsi="Arial" w:cs="Arial"/>
          <w:sz w:val="24"/>
          <w:szCs w:val="24"/>
        </w:rPr>
      </w:pPr>
      <w:r w:rsidRPr="00DC4F88">
        <w:rPr>
          <w:rFonts w:ascii="Arial" w:hAnsi="Arial" w:cs="Arial"/>
          <w:sz w:val="24"/>
          <w:szCs w:val="24"/>
        </w:rPr>
        <w:t>204-1</w:t>
      </w:r>
      <w:r w:rsidR="00AD3583">
        <w:rPr>
          <w:rFonts w:ascii="Arial" w:hAnsi="Arial" w:cs="Arial"/>
          <w:sz w:val="24"/>
          <w:szCs w:val="24"/>
        </w:rPr>
        <w:t xml:space="preserve">. </w:t>
      </w:r>
      <w:r w:rsidR="009C6644" w:rsidRPr="00DC4F88">
        <w:rPr>
          <w:rFonts w:ascii="Arial" w:hAnsi="Arial" w:cs="Arial"/>
          <w:sz w:val="24"/>
          <w:szCs w:val="24"/>
        </w:rPr>
        <w:t xml:space="preserve">Чистку и сушку штока и тарелки клапана </w:t>
      </w:r>
      <w:r w:rsidR="009C6644" w:rsidRPr="00DC4F88">
        <w:rPr>
          <w:rFonts w:ascii="Arial" w:hAnsi="Arial" w:cs="Arial"/>
          <w:sz w:val="24"/>
          <w:szCs w:val="24"/>
          <w:lang w:val="en-US"/>
        </w:rPr>
        <w:t>EGR</w:t>
      </w:r>
      <w:r w:rsidR="009C6644" w:rsidRPr="00DC4F88">
        <w:rPr>
          <w:rFonts w:ascii="Arial" w:hAnsi="Arial" w:cs="Arial"/>
          <w:sz w:val="24"/>
          <w:szCs w:val="24"/>
        </w:rPr>
        <w:t xml:space="preserve"> производить при активировании 3-4 раза на открытие 80% через </w:t>
      </w:r>
      <w:r w:rsidR="009C6644" w:rsidRPr="00DC4F88">
        <w:rPr>
          <w:rFonts w:ascii="Arial" w:hAnsi="Arial" w:cs="Arial"/>
          <w:sz w:val="24"/>
          <w:szCs w:val="24"/>
          <w:lang w:val="en-US"/>
        </w:rPr>
        <w:t>Vida</w:t>
      </w:r>
      <w:r w:rsidR="005F6B36">
        <w:rPr>
          <w:rFonts w:ascii="Arial" w:hAnsi="Arial" w:cs="Arial"/>
          <w:sz w:val="24"/>
          <w:szCs w:val="24"/>
        </w:rPr>
        <w:t>. Снимок автора.</w:t>
      </w:r>
    </w:p>
    <w:p w:rsidR="005F6B36" w:rsidRPr="005F6B36" w:rsidRDefault="005F6B36" w:rsidP="009C6644">
      <w:pPr>
        <w:ind w:left="360"/>
        <w:rPr>
          <w:rFonts w:ascii="Arial" w:hAnsi="Arial" w:cs="Arial"/>
          <w:sz w:val="24"/>
          <w:szCs w:val="24"/>
        </w:rPr>
      </w:pPr>
    </w:p>
    <w:p w:rsidR="00CF6542" w:rsidRPr="00DC4F88" w:rsidRDefault="008C5E0D" w:rsidP="008C5E0D">
      <w:pPr>
        <w:ind w:firstLine="708"/>
        <w:rPr>
          <w:rFonts w:ascii="Arial" w:hAnsi="Arial" w:cs="Arial"/>
          <w:sz w:val="24"/>
          <w:szCs w:val="24"/>
        </w:rPr>
      </w:pPr>
      <w:r w:rsidRPr="00DC4F88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4882896" cy="3734409"/>
            <wp:effectExtent l="19050" t="0" r="0" b="0"/>
            <wp:docPr id="10" name="Рисунок 10" descr="H:\Musa-Motors\Публикации открытые\EGR\IMGP01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:\Musa-Motors\Публикации открытые\EGR\IMGP0194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2896" cy="37344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716C" w:rsidRPr="005F6B36" w:rsidRDefault="008B79F9" w:rsidP="00AD3583">
      <w:pPr>
        <w:rPr>
          <w:rFonts w:ascii="Arial" w:hAnsi="Arial" w:cs="Arial"/>
          <w:sz w:val="24"/>
          <w:szCs w:val="24"/>
        </w:rPr>
      </w:pPr>
      <w:r w:rsidRPr="00DC4F88">
        <w:rPr>
          <w:rFonts w:ascii="Arial" w:hAnsi="Arial" w:cs="Arial"/>
          <w:sz w:val="24"/>
          <w:szCs w:val="24"/>
        </w:rPr>
        <w:t>194</w:t>
      </w:r>
      <w:r w:rsidR="00AD3583">
        <w:rPr>
          <w:rFonts w:ascii="Arial" w:hAnsi="Arial" w:cs="Arial"/>
          <w:sz w:val="24"/>
          <w:szCs w:val="24"/>
        </w:rPr>
        <w:t xml:space="preserve">. </w:t>
      </w:r>
      <w:r w:rsidR="007576A5" w:rsidRPr="005F6B36">
        <w:rPr>
          <w:rFonts w:ascii="Arial" w:hAnsi="Arial" w:cs="Arial"/>
          <w:sz w:val="24"/>
          <w:szCs w:val="24"/>
        </w:rPr>
        <w:t xml:space="preserve">Воздушная заслонка  дизельного ДВС </w:t>
      </w:r>
      <w:r w:rsidR="000D7DA0" w:rsidRPr="005F6B36">
        <w:rPr>
          <w:rFonts w:ascii="Arial" w:hAnsi="Arial" w:cs="Arial"/>
          <w:sz w:val="24"/>
          <w:szCs w:val="24"/>
          <w:lang w:val="en-US"/>
        </w:rPr>
        <w:t>Volvo</w:t>
      </w:r>
      <w:r w:rsidR="000D7DA0" w:rsidRPr="005F6B36">
        <w:rPr>
          <w:rFonts w:ascii="Arial" w:hAnsi="Arial" w:cs="Arial"/>
          <w:sz w:val="24"/>
          <w:szCs w:val="24"/>
        </w:rPr>
        <w:t xml:space="preserve"> </w:t>
      </w:r>
      <w:r w:rsidR="000D7DA0" w:rsidRPr="005F6B36">
        <w:rPr>
          <w:rFonts w:ascii="Arial" w:hAnsi="Arial" w:cs="Arial"/>
          <w:sz w:val="24"/>
          <w:szCs w:val="24"/>
          <w:lang w:val="en-US"/>
        </w:rPr>
        <w:t>XC</w:t>
      </w:r>
      <w:r w:rsidR="000D7DA0" w:rsidRPr="005F6B36">
        <w:rPr>
          <w:rFonts w:ascii="Arial" w:hAnsi="Arial" w:cs="Arial"/>
          <w:sz w:val="24"/>
          <w:szCs w:val="24"/>
        </w:rPr>
        <w:t xml:space="preserve">70 </w:t>
      </w:r>
      <w:r w:rsidR="007576A5" w:rsidRPr="005F6B36">
        <w:rPr>
          <w:rFonts w:ascii="Arial" w:hAnsi="Arial" w:cs="Arial"/>
          <w:sz w:val="24"/>
          <w:szCs w:val="24"/>
        </w:rPr>
        <w:t xml:space="preserve">при пробеге 98ткм. </w:t>
      </w:r>
      <w:r w:rsidR="00782B59" w:rsidRPr="005F6B36">
        <w:rPr>
          <w:rFonts w:ascii="Arial" w:hAnsi="Arial" w:cs="Arial"/>
          <w:sz w:val="24"/>
          <w:szCs w:val="24"/>
        </w:rPr>
        <w:t xml:space="preserve"> со следами моторного масла из вентиляции картера.  </w:t>
      </w:r>
      <w:r w:rsidR="007576A5" w:rsidRPr="005F6B36">
        <w:rPr>
          <w:rFonts w:ascii="Arial" w:hAnsi="Arial" w:cs="Arial"/>
          <w:sz w:val="24"/>
          <w:szCs w:val="24"/>
        </w:rPr>
        <w:t xml:space="preserve">Первая чистка.  </w:t>
      </w:r>
      <w:r w:rsidR="005F6B36" w:rsidRPr="005F6B36">
        <w:rPr>
          <w:rFonts w:ascii="Arial" w:hAnsi="Arial" w:cs="Arial"/>
          <w:sz w:val="24"/>
          <w:szCs w:val="24"/>
        </w:rPr>
        <w:t xml:space="preserve">Чистку дроссельной воздушной </w:t>
      </w:r>
      <w:r w:rsidR="005F6B36" w:rsidRPr="005F6B36">
        <w:rPr>
          <w:rFonts w:ascii="Arial" w:hAnsi="Arial" w:cs="Arial"/>
          <w:sz w:val="24"/>
          <w:szCs w:val="24"/>
        </w:rPr>
        <w:lastRenderedPageBreak/>
        <w:t xml:space="preserve">заслонки производить вне АМ после отсоединения от клапана </w:t>
      </w:r>
      <w:r w:rsidR="005F6B36" w:rsidRPr="005F6B36">
        <w:rPr>
          <w:rFonts w:ascii="Arial" w:hAnsi="Arial" w:cs="Arial"/>
          <w:sz w:val="24"/>
          <w:szCs w:val="24"/>
          <w:lang w:val="en-US"/>
        </w:rPr>
        <w:t>EGR</w:t>
      </w:r>
      <w:r w:rsidR="005F6B36" w:rsidRPr="005F6B36">
        <w:rPr>
          <w:rFonts w:ascii="Arial" w:hAnsi="Arial" w:cs="Arial"/>
          <w:sz w:val="24"/>
          <w:szCs w:val="24"/>
        </w:rPr>
        <w:t xml:space="preserve">. Технология чистки аналогична, применяемой и описанной в </w:t>
      </w:r>
      <w:r w:rsidR="005F6B36" w:rsidRPr="005F6B36">
        <w:rPr>
          <w:rFonts w:ascii="Arial" w:hAnsi="Arial" w:cs="Arial"/>
          <w:sz w:val="24"/>
          <w:szCs w:val="24"/>
          <w:lang w:val="en-US"/>
        </w:rPr>
        <w:t>Vida</w:t>
      </w:r>
      <w:r w:rsidR="005F6B36" w:rsidRPr="005F6B36">
        <w:rPr>
          <w:rFonts w:ascii="Arial" w:hAnsi="Arial" w:cs="Arial"/>
          <w:sz w:val="24"/>
          <w:szCs w:val="24"/>
        </w:rPr>
        <w:t xml:space="preserve">,  для дроссельной заслонки </w:t>
      </w:r>
      <w:proofErr w:type="gramStart"/>
      <w:r w:rsidR="005F6B36" w:rsidRPr="005F6B36">
        <w:rPr>
          <w:rFonts w:ascii="Arial" w:hAnsi="Arial" w:cs="Arial"/>
          <w:sz w:val="24"/>
          <w:szCs w:val="24"/>
        </w:rPr>
        <w:t>бензинового</w:t>
      </w:r>
      <w:proofErr w:type="gramEnd"/>
      <w:r w:rsidR="005F6B36" w:rsidRPr="005F6B36">
        <w:rPr>
          <w:rFonts w:ascii="Arial" w:hAnsi="Arial" w:cs="Arial"/>
          <w:sz w:val="24"/>
          <w:szCs w:val="24"/>
        </w:rPr>
        <w:t xml:space="preserve"> ДВС. Производить только протиркой салфеткой смоченной в чистящей жидкости, без применения чистящих аэрозолей. Установка воздушной заслонки после чистки производится на новую прокладку. Снимок автора.</w:t>
      </w:r>
    </w:p>
    <w:p w:rsidR="006070C6" w:rsidRPr="00DC4F88" w:rsidRDefault="006070C6" w:rsidP="006070C6">
      <w:pPr>
        <w:rPr>
          <w:rFonts w:ascii="Arial" w:hAnsi="Arial" w:cs="Arial"/>
          <w:sz w:val="24"/>
          <w:szCs w:val="24"/>
        </w:rPr>
      </w:pPr>
    </w:p>
    <w:p w:rsidR="006070C6" w:rsidRPr="00DC4F88" w:rsidRDefault="006070C6" w:rsidP="006070C6">
      <w:pPr>
        <w:rPr>
          <w:rFonts w:ascii="Arial" w:hAnsi="Arial" w:cs="Arial"/>
          <w:sz w:val="24"/>
          <w:szCs w:val="24"/>
        </w:rPr>
      </w:pPr>
    </w:p>
    <w:p w:rsidR="006070C6" w:rsidRPr="00DC4F88" w:rsidRDefault="006070C6" w:rsidP="00A004F1">
      <w:pPr>
        <w:rPr>
          <w:rFonts w:ascii="Arial" w:hAnsi="Arial" w:cs="Arial"/>
          <w:sz w:val="24"/>
          <w:szCs w:val="24"/>
        </w:rPr>
      </w:pPr>
    </w:p>
    <w:p w:rsidR="0014143D" w:rsidRPr="00DC4F88" w:rsidRDefault="0014143D" w:rsidP="00A004F1">
      <w:pPr>
        <w:rPr>
          <w:rFonts w:ascii="Arial" w:hAnsi="Arial" w:cs="Arial"/>
          <w:sz w:val="24"/>
          <w:szCs w:val="24"/>
        </w:rPr>
      </w:pPr>
    </w:p>
    <w:p w:rsidR="00742DD1" w:rsidRPr="00DC4F88" w:rsidRDefault="00742DD1" w:rsidP="0046459E">
      <w:pPr>
        <w:ind w:left="360"/>
        <w:rPr>
          <w:rFonts w:ascii="Arial" w:hAnsi="Arial" w:cs="Arial"/>
          <w:sz w:val="24"/>
          <w:szCs w:val="24"/>
        </w:rPr>
      </w:pPr>
    </w:p>
    <w:p w:rsidR="00AC1081" w:rsidRPr="00DC4F88" w:rsidRDefault="00AC1081" w:rsidP="00B06C8F">
      <w:pPr>
        <w:ind w:firstLine="708"/>
        <w:rPr>
          <w:rFonts w:ascii="Arial" w:hAnsi="Arial" w:cs="Arial"/>
          <w:sz w:val="24"/>
          <w:szCs w:val="24"/>
        </w:rPr>
      </w:pPr>
    </w:p>
    <w:p w:rsidR="00AC1081" w:rsidRPr="00DC4F88" w:rsidRDefault="00AC1081" w:rsidP="00AC1081">
      <w:pPr>
        <w:rPr>
          <w:rFonts w:ascii="Arial" w:hAnsi="Arial" w:cs="Arial"/>
          <w:sz w:val="24"/>
          <w:szCs w:val="24"/>
        </w:rPr>
      </w:pPr>
    </w:p>
    <w:p w:rsidR="00AC1081" w:rsidRPr="00DC4F88" w:rsidRDefault="00AC1081" w:rsidP="00AC1081">
      <w:pPr>
        <w:rPr>
          <w:rFonts w:ascii="Arial" w:hAnsi="Arial" w:cs="Arial"/>
          <w:sz w:val="24"/>
          <w:szCs w:val="24"/>
        </w:rPr>
      </w:pPr>
    </w:p>
    <w:p w:rsidR="00437778" w:rsidRPr="00DC4F88" w:rsidRDefault="00437778" w:rsidP="00856439">
      <w:pPr>
        <w:rPr>
          <w:rFonts w:ascii="Arial" w:hAnsi="Arial" w:cs="Arial"/>
          <w:sz w:val="24"/>
          <w:szCs w:val="24"/>
        </w:rPr>
      </w:pPr>
    </w:p>
    <w:p w:rsidR="000E1AF3" w:rsidRPr="00DC4F88" w:rsidRDefault="000E1AF3" w:rsidP="00437778">
      <w:pPr>
        <w:rPr>
          <w:rFonts w:ascii="Arial" w:hAnsi="Arial" w:cs="Arial"/>
          <w:sz w:val="24"/>
          <w:szCs w:val="24"/>
        </w:rPr>
      </w:pPr>
    </w:p>
    <w:sectPr w:rsidR="000E1AF3" w:rsidRPr="00DC4F88" w:rsidSect="00CF65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4409"/>
    <w:multiLevelType w:val="hybridMultilevel"/>
    <w:tmpl w:val="575E21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405442"/>
    <w:multiLevelType w:val="hybridMultilevel"/>
    <w:tmpl w:val="575E21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AE6FD6"/>
    <w:multiLevelType w:val="hybridMultilevel"/>
    <w:tmpl w:val="7604E518"/>
    <w:lvl w:ilvl="0" w:tplc="52062C5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6D2559"/>
    <w:multiLevelType w:val="hybridMultilevel"/>
    <w:tmpl w:val="575E21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9071D6"/>
    <w:multiLevelType w:val="hybridMultilevel"/>
    <w:tmpl w:val="D40A2A80"/>
    <w:lvl w:ilvl="0" w:tplc="B036AA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57FD5BD2"/>
    <w:multiLevelType w:val="hybridMultilevel"/>
    <w:tmpl w:val="575E21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B55F02"/>
    <w:multiLevelType w:val="hybridMultilevel"/>
    <w:tmpl w:val="266C5460"/>
    <w:lvl w:ilvl="0" w:tplc="B036AA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7">
    <w:nsid w:val="628C5AAC"/>
    <w:multiLevelType w:val="hybridMultilevel"/>
    <w:tmpl w:val="575E21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327DFC"/>
    <w:multiLevelType w:val="hybridMultilevel"/>
    <w:tmpl w:val="02082E76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9">
    <w:nsid w:val="7E9445DE"/>
    <w:multiLevelType w:val="hybridMultilevel"/>
    <w:tmpl w:val="575E21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A23997"/>
    <w:multiLevelType w:val="hybridMultilevel"/>
    <w:tmpl w:val="575E21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0"/>
  </w:num>
  <w:num w:numId="4">
    <w:abstractNumId w:val="7"/>
  </w:num>
  <w:num w:numId="5">
    <w:abstractNumId w:val="3"/>
  </w:num>
  <w:num w:numId="6">
    <w:abstractNumId w:val="9"/>
  </w:num>
  <w:num w:numId="7">
    <w:abstractNumId w:val="1"/>
  </w:num>
  <w:num w:numId="8">
    <w:abstractNumId w:val="5"/>
  </w:num>
  <w:num w:numId="9">
    <w:abstractNumId w:val="4"/>
  </w:num>
  <w:num w:numId="10">
    <w:abstractNumId w:val="6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F6542"/>
    <w:rsid w:val="0000247F"/>
    <w:rsid w:val="00013CB9"/>
    <w:rsid w:val="00017745"/>
    <w:rsid w:val="00033A8C"/>
    <w:rsid w:val="000564AC"/>
    <w:rsid w:val="00056CB7"/>
    <w:rsid w:val="00056CFA"/>
    <w:rsid w:val="00056F56"/>
    <w:rsid w:val="00062F5B"/>
    <w:rsid w:val="00080547"/>
    <w:rsid w:val="000B1752"/>
    <w:rsid w:val="000C4936"/>
    <w:rsid w:val="000D4C33"/>
    <w:rsid w:val="000D7DA0"/>
    <w:rsid w:val="000E1AF3"/>
    <w:rsid w:val="000E6106"/>
    <w:rsid w:val="000E798A"/>
    <w:rsid w:val="00122AF0"/>
    <w:rsid w:val="0014055C"/>
    <w:rsid w:val="0014143D"/>
    <w:rsid w:val="00152939"/>
    <w:rsid w:val="00161DEF"/>
    <w:rsid w:val="00176E23"/>
    <w:rsid w:val="00186B96"/>
    <w:rsid w:val="001912E7"/>
    <w:rsid w:val="001915C3"/>
    <w:rsid w:val="00197AD8"/>
    <w:rsid w:val="001C6E48"/>
    <w:rsid w:val="001D569F"/>
    <w:rsid w:val="001E4608"/>
    <w:rsid w:val="001E51BB"/>
    <w:rsid w:val="001F2C8C"/>
    <w:rsid w:val="001F7F92"/>
    <w:rsid w:val="00201CB5"/>
    <w:rsid w:val="00215C16"/>
    <w:rsid w:val="00224884"/>
    <w:rsid w:val="002330D5"/>
    <w:rsid w:val="00237CEF"/>
    <w:rsid w:val="00256EB5"/>
    <w:rsid w:val="00280969"/>
    <w:rsid w:val="002853CE"/>
    <w:rsid w:val="002A1F49"/>
    <w:rsid w:val="002A3A35"/>
    <w:rsid w:val="002C08FA"/>
    <w:rsid w:val="002E5A84"/>
    <w:rsid w:val="0031446F"/>
    <w:rsid w:val="00343175"/>
    <w:rsid w:val="0034493A"/>
    <w:rsid w:val="003605C7"/>
    <w:rsid w:val="00361BCF"/>
    <w:rsid w:val="003944D3"/>
    <w:rsid w:val="003B5482"/>
    <w:rsid w:val="003C0B6D"/>
    <w:rsid w:val="003C28EC"/>
    <w:rsid w:val="003D6901"/>
    <w:rsid w:val="003E0099"/>
    <w:rsid w:val="003E4FCF"/>
    <w:rsid w:val="003E7F6F"/>
    <w:rsid w:val="003F5D4D"/>
    <w:rsid w:val="00400179"/>
    <w:rsid w:val="00401DE7"/>
    <w:rsid w:val="00410989"/>
    <w:rsid w:val="004344FA"/>
    <w:rsid w:val="00437778"/>
    <w:rsid w:val="00444237"/>
    <w:rsid w:val="00462131"/>
    <w:rsid w:val="00462FF4"/>
    <w:rsid w:val="0046459E"/>
    <w:rsid w:val="004649CB"/>
    <w:rsid w:val="00472022"/>
    <w:rsid w:val="004776DD"/>
    <w:rsid w:val="004D5892"/>
    <w:rsid w:val="004E452A"/>
    <w:rsid w:val="00500506"/>
    <w:rsid w:val="00505973"/>
    <w:rsid w:val="005265C9"/>
    <w:rsid w:val="00533D75"/>
    <w:rsid w:val="00544133"/>
    <w:rsid w:val="00557860"/>
    <w:rsid w:val="00573651"/>
    <w:rsid w:val="00581632"/>
    <w:rsid w:val="00595545"/>
    <w:rsid w:val="00595A6B"/>
    <w:rsid w:val="005A03A9"/>
    <w:rsid w:val="005C5D1C"/>
    <w:rsid w:val="005D6223"/>
    <w:rsid w:val="005E1DE5"/>
    <w:rsid w:val="005E64BA"/>
    <w:rsid w:val="005F6B36"/>
    <w:rsid w:val="006070C6"/>
    <w:rsid w:val="0061716C"/>
    <w:rsid w:val="006445F6"/>
    <w:rsid w:val="00675368"/>
    <w:rsid w:val="006A4BEA"/>
    <w:rsid w:val="006C73C0"/>
    <w:rsid w:val="006D216F"/>
    <w:rsid w:val="006E1E1D"/>
    <w:rsid w:val="00717CC1"/>
    <w:rsid w:val="00735020"/>
    <w:rsid w:val="00742DD1"/>
    <w:rsid w:val="00756BFD"/>
    <w:rsid w:val="007576A5"/>
    <w:rsid w:val="00782B59"/>
    <w:rsid w:val="007862A9"/>
    <w:rsid w:val="007905A1"/>
    <w:rsid w:val="007A060E"/>
    <w:rsid w:val="007B33A4"/>
    <w:rsid w:val="007C57BE"/>
    <w:rsid w:val="007F1499"/>
    <w:rsid w:val="00801E23"/>
    <w:rsid w:val="0081468A"/>
    <w:rsid w:val="00827B73"/>
    <w:rsid w:val="0084533F"/>
    <w:rsid w:val="00850168"/>
    <w:rsid w:val="00856439"/>
    <w:rsid w:val="00860DD1"/>
    <w:rsid w:val="00867B29"/>
    <w:rsid w:val="008A04E5"/>
    <w:rsid w:val="008B6D8B"/>
    <w:rsid w:val="008B79F9"/>
    <w:rsid w:val="008C5E0D"/>
    <w:rsid w:val="008F1828"/>
    <w:rsid w:val="00903F24"/>
    <w:rsid w:val="0092655D"/>
    <w:rsid w:val="00934ACE"/>
    <w:rsid w:val="00936A01"/>
    <w:rsid w:val="00937291"/>
    <w:rsid w:val="00946770"/>
    <w:rsid w:val="009610F0"/>
    <w:rsid w:val="0097489E"/>
    <w:rsid w:val="00975D2D"/>
    <w:rsid w:val="00980AEB"/>
    <w:rsid w:val="00982E2C"/>
    <w:rsid w:val="00986002"/>
    <w:rsid w:val="00990F83"/>
    <w:rsid w:val="009A12B1"/>
    <w:rsid w:val="009C6644"/>
    <w:rsid w:val="009E38D6"/>
    <w:rsid w:val="009E5ACE"/>
    <w:rsid w:val="009F6835"/>
    <w:rsid w:val="00A004F1"/>
    <w:rsid w:val="00A11D46"/>
    <w:rsid w:val="00A16926"/>
    <w:rsid w:val="00A31D9B"/>
    <w:rsid w:val="00A43F2C"/>
    <w:rsid w:val="00A57165"/>
    <w:rsid w:val="00A82C40"/>
    <w:rsid w:val="00A91E0B"/>
    <w:rsid w:val="00AA5CAF"/>
    <w:rsid w:val="00AB6121"/>
    <w:rsid w:val="00AC1081"/>
    <w:rsid w:val="00AD3583"/>
    <w:rsid w:val="00AE24D5"/>
    <w:rsid w:val="00B06C8F"/>
    <w:rsid w:val="00B172FB"/>
    <w:rsid w:val="00B212C1"/>
    <w:rsid w:val="00B56C04"/>
    <w:rsid w:val="00B63C65"/>
    <w:rsid w:val="00B6557A"/>
    <w:rsid w:val="00B85EB8"/>
    <w:rsid w:val="00B87CB8"/>
    <w:rsid w:val="00BA54AE"/>
    <w:rsid w:val="00BA639D"/>
    <w:rsid w:val="00BD2D35"/>
    <w:rsid w:val="00BF0444"/>
    <w:rsid w:val="00BF45C6"/>
    <w:rsid w:val="00C04D6A"/>
    <w:rsid w:val="00C20EA7"/>
    <w:rsid w:val="00C21C3D"/>
    <w:rsid w:val="00C33E24"/>
    <w:rsid w:val="00C37ADB"/>
    <w:rsid w:val="00C41ACA"/>
    <w:rsid w:val="00C55590"/>
    <w:rsid w:val="00C62C29"/>
    <w:rsid w:val="00C66616"/>
    <w:rsid w:val="00C74A81"/>
    <w:rsid w:val="00C950C6"/>
    <w:rsid w:val="00CA4F95"/>
    <w:rsid w:val="00CA5AF7"/>
    <w:rsid w:val="00CE1C33"/>
    <w:rsid w:val="00CF6542"/>
    <w:rsid w:val="00D92693"/>
    <w:rsid w:val="00DA6FED"/>
    <w:rsid w:val="00DB3121"/>
    <w:rsid w:val="00DB4CB0"/>
    <w:rsid w:val="00DC4F88"/>
    <w:rsid w:val="00DD138B"/>
    <w:rsid w:val="00DF7C5F"/>
    <w:rsid w:val="00E00174"/>
    <w:rsid w:val="00E049FC"/>
    <w:rsid w:val="00E06F46"/>
    <w:rsid w:val="00E07676"/>
    <w:rsid w:val="00E13CE2"/>
    <w:rsid w:val="00E73BDC"/>
    <w:rsid w:val="00E745CC"/>
    <w:rsid w:val="00E809F2"/>
    <w:rsid w:val="00E92DB4"/>
    <w:rsid w:val="00E93475"/>
    <w:rsid w:val="00E94B4F"/>
    <w:rsid w:val="00EA0064"/>
    <w:rsid w:val="00EA6535"/>
    <w:rsid w:val="00EF22FA"/>
    <w:rsid w:val="00F04765"/>
    <w:rsid w:val="00F3233D"/>
    <w:rsid w:val="00F40877"/>
    <w:rsid w:val="00F40CB2"/>
    <w:rsid w:val="00F44C9D"/>
    <w:rsid w:val="00F479DB"/>
    <w:rsid w:val="00F547B8"/>
    <w:rsid w:val="00F66D31"/>
    <w:rsid w:val="00F7045E"/>
    <w:rsid w:val="00F712F3"/>
    <w:rsid w:val="00F76807"/>
    <w:rsid w:val="00F77AA0"/>
    <w:rsid w:val="00F93554"/>
    <w:rsid w:val="00F952EE"/>
    <w:rsid w:val="00F96BF5"/>
    <w:rsid w:val="00F97414"/>
    <w:rsid w:val="00FE190C"/>
    <w:rsid w:val="00FF13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542"/>
  </w:style>
  <w:style w:type="paragraph" w:styleId="1">
    <w:name w:val="heading 1"/>
    <w:basedOn w:val="a"/>
    <w:next w:val="a"/>
    <w:link w:val="10"/>
    <w:uiPriority w:val="9"/>
    <w:qFormat/>
    <w:rsid w:val="00CF654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675368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n-GB"/>
    </w:rPr>
  </w:style>
  <w:style w:type="paragraph" w:styleId="3">
    <w:name w:val="heading 3"/>
    <w:basedOn w:val="a"/>
    <w:next w:val="a"/>
    <w:link w:val="30"/>
    <w:qFormat/>
    <w:rsid w:val="009A12B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en-GB"/>
    </w:rPr>
  </w:style>
  <w:style w:type="paragraph" w:styleId="4">
    <w:name w:val="heading 4"/>
    <w:basedOn w:val="a"/>
    <w:next w:val="a"/>
    <w:link w:val="40"/>
    <w:qFormat/>
    <w:rsid w:val="009A12B1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65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CF65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654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C73C0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675368"/>
    <w:rPr>
      <w:rFonts w:ascii="Arial" w:eastAsia="Times New Roman" w:hAnsi="Arial" w:cs="Arial"/>
      <w:b/>
      <w:bCs/>
      <w:i/>
      <w:iCs/>
      <w:sz w:val="28"/>
      <w:szCs w:val="28"/>
      <w:lang w:val="en-GB"/>
    </w:rPr>
  </w:style>
  <w:style w:type="character" w:styleId="a6">
    <w:name w:val="Hyperlink"/>
    <w:basedOn w:val="a0"/>
    <w:uiPriority w:val="99"/>
    <w:semiHidden/>
    <w:unhideWhenUsed/>
    <w:rsid w:val="00742DD1"/>
    <w:rPr>
      <w:color w:val="0000FF"/>
      <w:u w:val="single"/>
    </w:rPr>
  </w:style>
  <w:style w:type="character" w:styleId="a7">
    <w:name w:val="Strong"/>
    <w:basedOn w:val="a0"/>
    <w:uiPriority w:val="22"/>
    <w:qFormat/>
    <w:rsid w:val="00DA6FED"/>
    <w:rPr>
      <w:b/>
      <w:bCs/>
    </w:rPr>
  </w:style>
  <w:style w:type="paragraph" w:styleId="a8">
    <w:name w:val="header"/>
    <w:basedOn w:val="a"/>
    <w:link w:val="a9"/>
    <w:rsid w:val="00C04D6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a9">
    <w:name w:val="Верхний колонтитул Знак"/>
    <w:basedOn w:val="a0"/>
    <w:link w:val="a8"/>
    <w:rsid w:val="00C04D6A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a">
    <w:name w:val="Normal (Web)"/>
    <w:basedOn w:val="a"/>
    <w:rsid w:val="0000247F"/>
    <w:pPr>
      <w:spacing w:after="18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spelle">
    <w:name w:val="spelle"/>
    <w:basedOn w:val="a0"/>
    <w:rsid w:val="000564AC"/>
  </w:style>
  <w:style w:type="character" w:customStyle="1" w:styleId="grame">
    <w:name w:val="grame"/>
    <w:basedOn w:val="a0"/>
    <w:rsid w:val="000564AC"/>
  </w:style>
  <w:style w:type="character" w:customStyle="1" w:styleId="30">
    <w:name w:val="Заголовок 3 Знак"/>
    <w:basedOn w:val="a0"/>
    <w:link w:val="3"/>
    <w:rsid w:val="009A12B1"/>
    <w:rPr>
      <w:rFonts w:ascii="Arial" w:eastAsia="Times New Roman" w:hAnsi="Arial" w:cs="Arial"/>
      <w:b/>
      <w:bCs/>
      <w:sz w:val="26"/>
      <w:szCs w:val="26"/>
      <w:lang w:val="en-GB"/>
    </w:rPr>
  </w:style>
  <w:style w:type="character" w:customStyle="1" w:styleId="40">
    <w:name w:val="Заголовок 4 Знак"/>
    <w:basedOn w:val="a0"/>
    <w:link w:val="4"/>
    <w:rsid w:val="009A12B1"/>
    <w:rPr>
      <w:rFonts w:ascii="Times New Roman" w:eastAsia="Times New Roman" w:hAnsi="Times New Roman" w:cs="Times New Roman"/>
      <w:b/>
      <w:bCs/>
      <w:sz w:val="28"/>
      <w:szCs w:val="28"/>
      <w:lang w:val="en-GB"/>
    </w:rPr>
  </w:style>
  <w:style w:type="paragraph" w:customStyle="1" w:styleId="Headofside">
    <w:name w:val="Head of side"/>
    <w:basedOn w:val="a8"/>
    <w:next w:val="a"/>
    <w:link w:val="HeadofsideChar"/>
    <w:rsid w:val="009A12B1"/>
    <w:pPr>
      <w:tabs>
        <w:tab w:val="clear" w:pos="4677"/>
        <w:tab w:val="clear" w:pos="9355"/>
        <w:tab w:val="right" w:pos="9639"/>
      </w:tabs>
      <w:spacing w:after="60"/>
    </w:pPr>
    <w:rPr>
      <w:sz w:val="22"/>
      <w:szCs w:val="20"/>
      <w:u w:val="single"/>
    </w:rPr>
  </w:style>
  <w:style w:type="character" w:customStyle="1" w:styleId="HeadofsideChar">
    <w:name w:val="Head of side Char"/>
    <w:link w:val="Headofside"/>
    <w:locked/>
    <w:rsid w:val="009A12B1"/>
    <w:rPr>
      <w:rFonts w:ascii="Times New Roman" w:eastAsia="Times New Roman" w:hAnsi="Times New Roman" w:cs="Times New Roman"/>
      <w:szCs w:val="20"/>
      <w:u w:val="single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948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1.pn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hyperlink" Target="http://www.drive2.ru/l/7135462/?m=128428244&amp;page=0" TargetMode="External"/><Relationship Id="rId34" Type="http://schemas.openxmlformats.org/officeDocument/2006/relationships/image" Target="media/image21.jpe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0.png"/><Relationship Id="rId25" Type="http://schemas.openxmlformats.org/officeDocument/2006/relationships/image" Target="media/image15.jpeg"/><Relationship Id="rId33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hyperlink" Target="http://www.drive2.ru/l/7135462/?m=128428244&amp;page=0" TargetMode="External"/><Relationship Id="rId20" Type="http://schemas.openxmlformats.org/officeDocument/2006/relationships/image" Target="media/image13.png"/><Relationship Id="rId29" Type="http://schemas.openxmlformats.org/officeDocument/2006/relationships/image" Target="media/image1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24" Type="http://schemas.openxmlformats.org/officeDocument/2006/relationships/hyperlink" Target="http://pics.livejournal.com/bmwservice/pic/0000b2hk/" TargetMode="External"/><Relationship Id="rId32" Type="http://schemas.openxmlformats.org/officeDocument/2006/relationships/hyperlink" Target="http://www.drive2.ru/l/7135462/?m=128428244&amp;page=0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hyperlink" Target="http://www.drive2.ru/l/6607256/" TargetMode="External"/><Relationship Id="rId28" Type="http://schemas.openxmlformats.org/officeDocument/2006/relationships/hyperlink" Target="http://www.drive2.ru/l/6607256/" TargetMode="External"/><Relationship Id="rId36" Type="http://schemas.openxmlformats.org/officeDocument/2006/relationships/fontTable" Target="fontTable.xml"/><Relationship Id="rId10" Type="http://schemas.openxmlformats.org/officeDocument/2006/relationships/image" Target="media/image5.wmf"/><Relationship Id="rId19" Type="http://schemas.openxmlformats.org/officeDocument/2006/relationships/image" Target="media/image12.png"/><Relationship Id="rId31" Type="http://schemas.openxmlformats.org/officeDocument/2006/relationships/hyperlink" Target="http://www.drive2.ru/l/7135462/?m=128428244&amp;page=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hyperlink" Target="http://www.drive2.ru/l/7135462/?m=128428244&amp;page=0" TargetMode="External"/><Relationship Id="rId22" Type="http://schemas.openxmlformats.org/officeDocument/2006/relationships/image" Target="media/image14.png"/><Relationship Id="rId27" Type="http://schemas.openxmlformats.org/officeDocument/2006/relationships/image" Target="media/image17.jpeg"/><Relationship Id="rId30" Type="http://schemas.openxmlformats.org/officeDocument/2006/relationships/image" Target="media/image19.jpeg"/><Relationship Id="rId35" Type="http://schemas.openxmlformats.org/officeDocument/2006/relationships/image" Target="media/image2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FCFA90-8E0C-44DB-AD45-EF0F0A650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17507</TotalTime>
  <Pages>19</Pages>
  <Words>3696</Words>
  <Characters>21070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MM</Company>
  <LinksUpToDate>false</LinksUpToDate>
  <CharactersWithSpaces>24717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59</cp:revision>
  <dcterms:created xsi:type="dcterms:W3CDTF">2015-07-24T14:07:00Z</dcterms:created>
  <dcterms:modified xsi:type="dcterms:W3CDTF">2017-09-11T12:31:00Z</dcterms:modified>
</cp:coreProperties>
</file>